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9008" w14:textId="77777777" w:rsidR="00703FC5" w:rsidRPr="003A60CF" w:rsidRDefault="00BA0AD0">
      <w:r w:rsidRPr="003A60CF">
        <w:t>Front Cover</w:t>
      </w:r>
      <w:r w:rsidR="00703FC5" w:rsidRPr="003A60CF">
        <w:t xml:space="preserve">: </w:t>
      </w:r>
    </w:p>
    <w:p w14:paraId="680B19C0" w14:textId="6AEBC9C2" w:rsidR="00BA0AD0" w:rsidRPr="004C7DB2" w:rsidRDefault="00703FC5">
      <w:pPr>
        <w:rPr>
          <w:b/>
          <w:bCs/>
          <w:sz w:val="32"/>
          <w:szCs w:val="32"/>
        </w:rPr>
      </w:pPr>
      <w:r w:rsidRPr="004C7DB2">
        <w:rPr>
          <w:b/>
          <w:bCs/>
          <w:sz w:val="32"/>
          <w:szCs w:val="32"/>
        </w:rPr>
        <w:t>Invision Winter 2025 – International Needs</w:t>
      </w:r>
    </w:p>
    <w:p w14:paraId="59C0E66C" w14:textId="6C2E6ED1" w:rsidR="00703FC5" w:rsidRPr="003A60CF" w:rsidRDefault="00703FC5" w:rsidP="00703FC5">
      <w:r w:rsidRPr="003A60CF">
        <w:t>WASH 3 UGANDA</w:t>
      </w:r>
    </w:p>
    <w:p w14:paraId="0D536F70" w14:textId="25D0E3D3" w:rsidR="00514392" w:rsidRPr="003A60CF" w:rsidRDefault="00703FC5" w:rsidP="00703FC5">
      <w:r w:rsidRPr="003A60CF">
        <w:t>THE VOICE OF WOMEN</w:t>
      </w:r>
    </w:p>
    <w:p w14:paraId="08020C0A" w14:textId="68EF1856" w:rsidR="00BA0AD0" w:rsidRPr="003A60CF" w:rsidRDefault="00BA0AD0" w:rsidP="00BA0AD0">
      <w:r w:rsidRPr="003A60CF">
        <w:t>WELCOMING AMY CONROY</w:t>
      </w:r>
    </w:p>
    <w:p w14:paraId="35BDFEAA" w14:textId="575B6DF0" w:rsidR="00703FC5" w:rsidRPr="003A60CF" w:rsidRDefault="00890AFC" w:rsidP="00BA0AD0">
      <w:r w:rsidRPr="003A60CF">
        <w:t xml:space="preserve">Picture: </w:t>
      </w:r>
      <w:r w:rsidR="006B6AED" w:rsidRPr="003A60CF">
        <w:t>Margaret, an elderly Ugandan lady, is pictured looking directly at the camera with a small smile. Her grandchild</w:t>
      </w:r>
      <w:r w:rsidR="00924A0B" w:rsidRPr="003A60CF">
        <w:t xml:space="preserve"> (to the left of her, and slightly behind her) </w:t>
      </w:r>
      <w:r w:rsidR="006B6AED" w:rsidRPr="003A60CF">
        <w:t>looks up at her adoringly with a cheeky grin</w:t>
      </w:r>
      <w:r w:rsidR="001C1A37" w:rsidRPr="003A60CF">
        <w:t xml:space="preserve">. Once, Namakolo Margaret walked for miles each day to find water. Now, a rainwater tank at her home means </w:t>
      </w:r>
      <w:r w:rsidR="001C1A37" w:rsidRPr="003A60CF">
        <w:rPr>
          <w:b/>
          <w:bCs/>
        </w:rPr>
        <w:t>clean water, health and hope</w:t>
      </w:r>
      <w:r w:rsidR="001C1A37" w:rsidRPr="003A60CF">
        <w:t xml:space="preserve"> are within reach.</w:t>
      </w:r>
    </w:p>
    <w:p w14:paraId="76DAD218" w14:textId="77777777" w:rsidR="00924A0B" w:rsidRDefault="00924A0B">
      <w:pPr>
        <w:rPr>
          <w:sz w:val="22"/>
          <w:szCs w:val="22"/>
        </w:rPr>
      </w:pPr>
    </w:p>
    <w:p w14:paraId="10E9D3AF" w14:textId="25E254C5" w:rsidR="00122484" w:rsidRPr="0093787D" w:rsidRDefault="00122484">
      <w:pPr>
        <w:rPr>
          <w:sz w:val="22"/>
          <w:szCs w:val="22"/>
        </w:rPr>
      </w:pPr>
      <w:r w:rsidRPr="0093787D">
        <w:rPr>
          <w:sz w:val="22"/>
          <w:szCs w:val="22"/>
        </w:rPr>
        <w:t>P.2</w:t>
      </w:r>
    </w:p>
    <w:p w14:paraId="296720F2" w14:textId="39173ABA" w:rsidR="00122484" w:rsidRPr="0093787D" w:rsidRDefault="00122484">
      <w:pPr>
        <w:rPr>
          <w:b/>
          <w:bCs/>
          <w:color w:val="000000" w:themeColor="text1"/>
          <w:sz w:val="28"/>
          <w:szCs w:val="28"/>
        </w:rPr>
      </w:pPr>
      <w:r w:rsidRPr="0093787D">
        <w:rPr>
          <w:b/>
          <w:bCs/>
          <w:color w:val="000000" w:themeColor="text1"/>
          <w:sz w:val="28"/>
          <w:szCs w:val="28"/>
        </w:rPr>
        <w:t>Contents</w:t>
      </w:r>
      <w:r w:rsidR="00F1446B">
        <w:rPr>
          <w:b/>
          <w:bCs/>
          <w:color w:val="000000" w:themeColor="text1"/>
          <w:sz w:val="28"/>
          <w:szCs w:val="28"/>
        </w:rPr>
        <w:t xml:space="preserve"> – Invision Winter 2025</w:t>
      </w:r>
    </w:p>
    <w:p w14:paraId="499715EA" w14:textId="61ADCCF9" w:rsidR="00122484" w:rsidRPr="003A60CF" w:rsidRDefault="00F1446B" w:rsidP="00F1446B">
      <w:r w:rsidRPr="003A60CF">
        <w:t>Helping families flourish with the gift of clean water</w:t>
      </w:r>
    </w:p>
    <w:p w14:paraId="013C5B0F" w14:textId="535D5DE8" w:rsidR="005B6439" w:rsidRPr="003A60CF" w:rsidRDefault="00F1446B" w:rsidP="00F1446B">
      <w:r w:rsidRPr="003A60CF">
        <w:t>Page 3: Editorial</w:t>
      </w:r>
      <w:r w:rsidRPr="003A60CF">
        <w:br/>
        <w:t>Page 4</w:t>
      </w:r>
      <w:r w:rsidR="00E04921" w:rsidRPr="003A60CF">
        <w:t>-5: The Voice of Women</w:t>
      </w:r>
      <w:r w:rsidR="00E04921" w:rsidRPr="003A60CF">
        <w:br/>
        <w:t>Page 6-7: B</w:t>
      </w:r>
      <w:r w:rsidR="00A751DF" w:rsidRPr="003A60CF">
        <w:t>eing a Blessing</w:t>
      </w:r>
      <w:r w:rsidR="00A751DF" w:rsidRPr="003A60CF">
        <w:br/>
        <w:t>Page 8-10: Women of War</w:t>
      </w:r>
      <w:r w:rsidR="00A751DF" w:rsidRPr="003A60CF">
        <w:br/>
        <w:t>Page 11: Impact on Health Eight Years On</w:t>
      </w:r>
      <w:r w:rsidR="00A751DF" w:rsidRPr="003A60CF">
        <w:br/>
        <w:t>Page 12-13</w:t>
      </w:r>
      <w:r w:rsidR="00815BBA" w:rsidRPr="003A60CF">
        <w:t>: We Still Don’t Have Clean Water</w:t>
      </w:r>
      <w:r w:rsidR="00815BBA" w:rsidRPr="003A60CF">
        <w:br/>
        <w:t>Page 14-15: Appeal for Clean Water</w:t>
      </w:r>
      <w:r w:rsidR="00DA6CD4" w:rsidRPr="003A60CF">
        <w:br/>
        <w:t>Page 16-17 The Next Phase of WASH</w:t>
      </w:r>
      <w:r w:rsidR="00DA6CD4" w:rsidRPr="003A60CF">
        <w:br/>
        <w:t>Page 18-19 IN Women around the World</w:t>
      </w:r>
      <w:r w:rsidR="007801F7" w:rsidRPr="003A60CF">
        <w:br/>
        <w:t>Page 20: Halfway House</w:t>
      </w:r>
      <w:r w:rsidR="007801F7" w:rsidRPr="003A60CF">
        <w:br/>
        <w:t>Page 21: Building a Legacy</w:t>
      </w:r>
      <w:r w:rsidR="007801F7" w:rsidRPr="003A60CF">
        <w:br/>
      </w:r>
      <w:r w:rsidR="0019274A" w:rsidRPr="003A60CF">
        <w:t xml:space="preserve">Page 22: </w:t>
      </w:r>
      <w:r w:rsidR="002E7E80" w:rsidRPr="003A60CF">
        <w:t>50 Years of Legacy</w:t>
      </w:r>
      <w:r w:rsidR="0019274A" w:rsidRPr="003A60CF">
        <w:br/>
        <w:t>Page 23: The Next Generation</w:t>
      </w:r>
      <w:r w:rsidR="005B6439" w:rsidRPr="003A60CF">
        <w:br/>
        <w:t>Page 24: Back to School</w:t>
      </w:r>
      <w:r w:rsidR="005B6439" w:rsidRPr="003A60CF">
        <w:br/>
        <w:t>Page 25: Amy Conroy</w:t>
      </w:r>
      <w:r w:rsidR="005B6439" w:rsidRPr="003A60CF">
        <w:br/>
        <w:t>Page</w:t>
      </w:r>
      <w:r w:rsidR="001C025C" w:rsidRPr="003A60CF">
        <w:t xml:space="preserve"> 26: Events</w:t>
      </w:r>
      <w:r w:rsidR="001C025C" w:rsidRPr="003A60CF">
        <w:br/>
        <w:t>Page 27: Impact 2024</w:t>
      </w:r>
    </w:p>
    <w:p w14:paraId="558EB67B" w14:textId="440F03CB" w:rsidR="001C025C" w:rsidRPr="003A60CF" w:rsidRDefault="001C025C" w:rsidP="001C025C">
      <w:r w:rsidRPr="003A60CF">
        <w:t>Join us online! @ineedsuk on Instagram, YouTube, TikTok and International Needs UK on Facebook</w:t>
      </w:r>
      <w:r w:rsidR="007E27D6" w:rsidRPr="003A60CF">
        <w:br/>
      </w:r>
      <w:r w:rsidR="007E27D6" w:rsidRPr="003A60CF">
        <w:br/>
        <w:t>ineeds.org.uk</w:t>
      </w:r>
    </w:p>
    <w:p w14:paraId="258775C8" w14:textId="77777777" w:rsidR="007E27D6" w:rsidRPr="0093787D" w:rsidRDefault="007E27D6" w:rsidP="001C025C">
      <w:pPr>
        <w:rPr>
          <w:sz w:val="22"/>
          <w:szCs w:val="22"/>
        </w:rPr>
      </w:pPr>
    </w:p>
    <w:p w14:paraId="7B8B6563" w14:textId="77777777" w:rsidR="00122484" w:rsidRPr="0093787D" w:rsidRDefault="00122484">
      <w:pPr>
        <w:rPr>
          <w:sz w:val="22"/>
          <w:szCs w:val="22"/>
        </w:rPr>
      </w:pPr>
      <w:r w:rsidRPr="0093787D">
        <w:rPr>
          <w:sz w:val="22"/>
          <w:szCs w:val="22"/>
        </w:rPr>
        <w:t>P.3</w:t>
      </w:r>
    </w:p>
    <w:p w14:paraId="2A4AE2A9" w14:textId="77777777" w:rsidR="00122484" w:rsidRPr="0093787D" w:rsidRDefault="00122484">
      <w:pPr>
        <w:rPr>
          <w:b/>
          <w:bCs/>
          <w:color w:val="000000" w:themeColor="text1"/>
          <w:sz w:val="28"/>
          <w:szCs w:val="28"/>
        </w:rPr>
      </w:pPr>
      <w:r w:rsidRPr="0093787D">
        <w:rPr>
          <w:b/>
          <w:bCs/>
          <w:color w:val="000000" w:themeColor="text1"/>
          <w:sz w:val="28"/>
          <w:szCs w:val="28"/>
        </w:rPr>
        <w:t>Editor’s Note</w:t>
      </w:r>
    </w:p>
    <w:p w14:paraId="2F64AE72" w14:textId="77777777" w:rsidR="007E27D6" w:rsidRPr="003A60CF" w:rsidRDefault="007E27D6" w:rsidP="007E27D6">
      <w:r w:rsidRPr="003A60CF">
        <w:t>The International Needs Network believes that lasting change happens when people work together as equals. Decisions are made collaboratively and led locally, empowering and preserving the expertise, culture and skills of our partners.</w:t>
      </w:r>
    </w:p>
    <w:p w14:paraId="4485282D" w14:textId="77777777" w:rsidR="007E27D6" w:rsidRPr="003A60CF" w:rsidRDefault="007E27D6" w:rsidP="007E27D6">
      <w:r w:rsidRPr="003A60CF">
        <w:t>This approach has created something beautiful: a global family where everyone has a voice!</w:t>
      </w:r>
    </w:p>
    <w:p w14:paraId="43631B3E" w14:textId="77777777" w:rsidR="007E27D6" w:rsidRPr="003A60CF" w:rsidRDefault="007E27D6" w:rsidP="007E27D6">
      <w:r w:rsidRPr="003A60CF">
        <w:t>Across our network, women are leading with courage, wisdom and grace, shaping their communities from within. They are teachers, counsellors and directors; and they remind us that leadership rooted in love can restore what division has broken.</w:t>
      </w:r>
    </w:p>
    <w:p w14:paraId="4C18EBA5" w14:textId="77777777" w:rsidR="007E27D6" w:rsidRPr="003A60CF" w:rsidRDefault="007E27D6" w:rsidP="007E27D6">
      <w:r w:rsidRPr="003A60CF">
        <w:t>In this winter edition of Invision, we celebrate the empowerment of women. On pages 4–5, The Voice of Women weaves together stories of female leaders living out their faith and driving change across our network. Rev Dr Hannah Steele reminds us (p.6–7) that mission is about being a blessing and restoring the world to the harmony God intended. From Women of War in Ukraine (p.8–10) to mothers thriving in Burkina Faso (p.11), we see glimpses of restoration taking root.</w:t>
      </w:r>
    </w:p>
    <w:p w14:paraId="7314F5C6" w14:textId="77777777" w:rsidR="007E27D6" w:rsidRPr="003A60CF" w:rsidRDefault="007E27D6" w:rsidP="007E27D6">
      <w:r w:rsidRPr="003A60CF">
        <w:t>We’ve been meeting up with Paralympian Amy Conroy, our newest ambassador, to film some surprise content for the Disability Inclusion Project. And through our Clean Water Appeal (p.14–15), we’re invited to help families flourish with the simple gift of safe water.</w:t>
      </w:r>
    </w:p>
    <w:p w14:paraId="3A2C3729" w14:textId="0625AF29" w:rsidR="00955BC1" w:rsidRPr="003A60CF" w:rsidRDefault="007E27D6" w:rsidP="007E27D6">
      <w:r w:rsidRPr="003A60CF">
        <w:t>Clean water should not be political or partisan; it is life itself. Families cannot flourish without it. To bring safe water to a village is to restore health, dignity and hope. As the IN UK community, let's come together to help others have what we can take for granted!</w:t>
      </w:r>
    </w:p>
    <w:p w14:paraId="540AB619" w14:textId="40BB6AEB" w:rsidR="004C59A9" w:rsidRPr="003A60CF" w:rsidRDefault="004C59A9" w:rsidP="007E27D6">
      <w:r w:rsidRPr="003A60CF">
        <w:t>Editor and Design: Zoe Atherton, Communications Officer, International Needs UK</w:t>
      </w:r>
    </w:p>
    <w:p w14:paraId="4917C00B" w14:textId="01AFD806" w:rsidR="00890AFC" w:rsidRPr="003A60CF" w:rsidRDefault="00890AFC" w:rsidP="007E27D6">
      <w:r w:rsidRPr="003A60CF">
        <w:t xml:space="preserve">Picture: </w:t>
      </w:r>
      <w:r w:rsidR="00350F0B" w:rsidRPr="003A60CF">
        <w:t>Water running so fast that it is creating lots of bubbles</w:t>
      </w:r>
    </w:p>
    <w:p w14:paraId="40B15314" w14:textId="77777777" w:rsidR="00350F0B" w:rsidRPr="00955BC1" w:rsidRDefault="00350F0B" w:rsidP="007E27D6">
      <w:pPr>
        <w:rPr>
          <w:sz w:val="22"/>
          <w:szCs w:val="22"/>
        </w:rPr>
      </w:pPr>
    </w:p>
    <w:p w14:paraId="7CDF74C5" w14:textId="15E62ECF" w:rsidR="0082518B" w:rsidRPr="004C3C0B" w:rsidRDefault="0082518B">
      <w:pPr>
        <w:rPr>
          <w:sz w:val="22"/>
          <w:szCs w:val="22"/>
        </w:rPr>
      </w:pPr>
      <w:r w:rsidRPr="004C3C0B">
        <w:rPr>
          <w:sz w:val="22"/>
          <w:szCs w:val="22"/>
        </w:rPr>
        <w:t>P.4-5</w:t>
      </w:r>
    </w:p>
    <w:p w14:paraId="10A8490E" w14:textId="11E974C9" w:rsidR="001D4549" w:rsidRPr="00ED0F02" w:rsidRDefault="00ED0F02" w:rsidP="0082518B">
      <w:pPr>
        <w:rPr>
          <w:b/>
          <w:bCs/>
          <w:color w:val="000000" w:themeColor="text1"/>
          <w:sz w:val="28"/>
          <w:szCs w:val="28"/>
        </w:rPr>
      </w:pPr>
      <w:r w:rsidRPr="00ED0F02">
        <w:rPr>
          <w:b/>
          <w:bCs/>
          <w:color w:val="000000" w:themeColor="text1"/>
          <w:sz w:val="28"/>
          <w:szCs w:val="28"/>
        </w:rPr>
        <w:t xml:space="preserve">The </w:t>
      </w:r>
      <w:r w:rsidR="00916F3A">
        <w:rPr>
          <w:b/>
          <w:bCs/>
          <w:color w:val="000000" w:themeColor="text1"/>
          <w:sz w:val="28"/>
          <w:szCs w:val="28"/>
        </w:rPr>
        <w:t>V</w:t>
      </w:r>
      <w:r w:rsidRPr="00ED0F02">
        <w:rPr>
          <w:b/>
          <w:bCs/>
          <w:color w:val="000000" w:themeColor="text1"/>
          <w:sz w:val="28"/>
          <w:szCs w:val="28"/>
        </w:rPr>
        <w:t>oice of Women</w:t>
      </w:r>
    </w:p>
    <w:p w14:paraId="53781B3D" w14:textId="14CB7A1C" w:rsidR="003C3C22" w:rsidRPr="003C3C22" w:rsidRDefault="003C3C22" w:rsidP="003C3C22">
      <w:pPr>
        <w:rPr>
          <w:color w:val="000000" w:themeColor="text1"/>
        </w:rPr>
      </w:pPr>
      <w:r w:rsidRPr="003C3C22">
        <w:rPr>
          <w:color w:val="000000" w:themeColor="text1"/>
        </w:rPr>
        <w:t>As we pulled together the stories from our partners for this edition of Invision, they created a beautiful and powerful tapestry of some of the women in mission across our global network. We have phenomenal women such as Jocelyn Muraya (IN Kenya Executive Director), Tabita Koné (IN Burkina Faso Executive Director) and Hana Nedvedicka (IN Czech Republic Executive Director) who are leading change within their communities by responding to the greatest needs and sharing the love of Jesus Christ.</w:t>
      </w:r>
    </w:p>
    <w:p w14:paraId="41B9D6E4" w14:textId="77777777" w:rsidR="003C3C22" w:rsidRPr="003C3C22" w:rsidRDefault="003C3C22" w:rsidP="003C3C22">
      <w:pPr>
        <w:rPr>
          <w:color w:val="000000" w:themeColor="text1"/>
        </w:rPr>
      </w:pPr>
      <w:r w:rsidRPr="003C3C22">
        <w:rPr>
          <w:color w:val="000000" w:themeColor="text1"/>
        </w:rPr>
        <w:lastRenderedPageBreak/>
        <w:t>We also have phenomenal women across the projects we run, such as the many elderly women in rural Uganda who have taken responsibility for raising their grandchildren despite their own mobility and health issues - just like Namakolo Margaret and her grandson on the cover of this magazine. There are women in Ukraine who have stepped into a range of roles to keep their cities and communities operating in the absence of the men fighting the war. Some of these women have become chaplains and tell stories of pastoring families through devastating loss and of leading hundreds of funeral services.</w:t>
      </w:r>
    </w:p>
    <w:p w14:paraId="6C5E1B70" w14:textId="77777777" w:rsidR="003C3C22" w:rsidRPr="003C3C22" w:rsidRDefault="003C3C22" w:rsidP="003C3C22">
      <w:pPr>
        <w:rPr>
          <w:color w:val="000000" w:themeColor="text1"/>
        </w:rPr>
      </w:pPr>
      <w:r w:rsidRPr="003C3C22">
        <w:rPr>
          <w:color w:val="000000" w:themeColor="text1"/>
        </w:rPr>
        <w:t>We work with women in rural Nepal who are often responsible for both the care work of their family and homestead, and for earning an income to support their families. They take on construction and farming labour as many men have travelled overseas in the hope of finding better work.</w:t>
      </w:r>
    </w:p>
    <w:p w14:paraId="156EB868" w14:textId="77777777" w:rsidR="003C3C22" w:rsidRPr="003C3C22" w:rsidRDefault="003C3C22" w:rsidP="003C3C22">
      <w:pPr>
        <w:rPr>
          <w:color w:val="000000" w:themeColor="text1"/>
        </w:rPr>
      </w:pPr>
      <w:r w:rsidRPr="003C3C22">
        <w:rPr>
          <w:color w:val="000000" w:themeColor="text1"/>
        </w:rPr>
        <w:t>Many women around the world face common challenges due to unequal power relations between men and women, poorer access to paid work and education, inadequate access to healthcare, and violence against women.</w:t>
      </w:r>
    </w:p>
    <w:p w14:paraId="5D18468F" w14:textId="77777777" w:rsidR="003C3C22" w:rsidRPr="003C3C22" w:rsidRDefault="003C3C22" w:rsidP="003C3C22">
      <w:pPr>
        <w:rPr>
          <w:color w:val="000000" w:themeColor="text1"/>
        </w:rPr>
      </w:pPr>
      <w:r w:rsidRPr="003C3C22">
        <w:rPr>
          <w:color w:val="000000" w:themeColor="text1"/>
        </w:rPr>
        <w:t>Around the world</w:t>
      </w:r>
    </w:p>
    <w:p w14:paraId="4A841C74" w14:textId="399794B8" w:rsidR="003C3C22" w:rsidRPr="000615BB" w:rsidRDefault="003C3C22" w:rsidP="000615BB">
      <w:pPr>
        <w:pStyle w:val="ListParagraph"/>
        <w:numPr>
          <w:ilvl w:val="0"/>
          <w:numId w:val="6"/>
        </w:numPr>
        <w:rPr>
          <w:color w:val="000000" w:themeColor="text1"/>
        </w:rPr>
      </w:pPr>
      <w:r w:rsidRPr="000615BB">
        <w:rPr>
          <w:color w:val="000000" w:themeColor="text1"/>
        </w:rPr>
        <w:t>About 260,000 women died during and following pregnancy and childbirth in 2023 (92% were in low and lower-middle income economies).</w:t>
      </w:r>
    </w:p>
    <w:p w14:paraId="72E2A3F0" w14:textId="77777777" w:rsidR="000615BB" w:rsidRDefault="003C3C22" w:rsidP="003C3C22">
      <w:pPr>
        <w:pStyle w:val="ListParagraph"/>
        <w:numPr>
          <w:ilvl w:val="0"/>
          <w:numId w:val="6"/>
        </w:numPr>
        <w:rPr>
          <w:color w:val="000000" w:themeColor="text1"/>
        </w:rPr>
      </w:pPr>
      <w:r w:rsidRPr="000615BB">
        <w:rPr>
          <w:color w:val="000000" w:themeColor="text1"/>
        </w:rPr>
        <w:t>At least 500 million women and girls globally lack access to the facilities they need to manage their periods.</w:t>
      </w:r>
    </w:p>
    <w:p w14:paraId="192DF879" w14:textId="77777777" w:rsidR="000615BB" w:rsidRDefault="003C3C22" w:rsidP="003C3C22">
      <w:pPr>
        <w:pStyle w:val="ListParagraph"/>
        <w:numPr>
          <w:ilvl w:val="0"/>
          <w:numId w:val="6"/>
        </w:numPr>
        <w:rPr>
          <w:color w:val="000000" w:themeColor="text1"/>
        </w:rPr>
      </w:pPr>
      <w:r w:rsidRPr="000615BB">
        <w:rPr>
          <w:color w:val="000000" w:themeColor="text1"/>
        </w:rPr>
        <w:t>60% of chronically hungry people are women and girls.</w:t>
      </w:r>
    </w:p>
    <w:p w14:paraId="65DE3D58" w14:textId="7805FFA9" w:rsidR="00C32263" w:rsidRDefault="003C3C22" w:rsidP="003C3C22">
      <w:pPr>
        <w:pStyle w:val="ListParagraph"/>
        <w:numPr>
          <w:ilvl w:val="0"/>
          <w:numId w:val="6"/>
        </w:numPr>
        <w:rPr>
          <w:color w:val="000000" w:themeColor="text1"/>
        </w:rPr>
      </w:pPr>
      <w:r w:rsidRPr="000615BB">
        <w:rPr>
          <w:color w:val="000000" w:themeColor="text1"/>
        </w:rPr>
        <w:t>Women make up more than two-thirds of the world</w:t>
      </w:r>
    </w:p>
    <w:p w14:paraId="16DA184B" w14:textId="77777777" w:rsidR="00DA7DC7" w:rsidRDefault="00890AFC" w:rsidP="00DA7DC7">
      <w:pPr>
        <w:rPr>
          <w:color w:val="000000" w:themeColor="text1"/>
        </w:rPr>
      </w:pPr>
      <w:r>
        <w:rPr>
          <w:color w:val="000000" w:themeColor="text1"/>
        </w:rPr>
        <w:t xml:space="preserve">Picture: </w:t>
      </w:r>
      <w:r w:rsidRPr="00890AFC">
        <w:rPr>
          <w:color w:val="000000" w:themeColor="text1"/>
        </w:rPr>
        <w:t>Tabita Koné</w:t>
      </w:r>
      <w:r w:rsidR="00507B8B">
        <w:rPr>
          <w:color w:val="000000" w:themeColor="text1"/>
        </w:rPr>
        <w:t xml:space="preserve">, Executive Director of IN Burkina Faso, sits at her office desk and smiles at the camera with </w:t>
      </w:r>
      <w:r w:rsidR="00DA7DC7">
        <w:rPr>
          <w:color w:val="000000" w:themeColor="text1"/>
        </w:rPr>
        <w:t>her hands placed on the desk.</w:t>
      </w:r>
    </w:p>
    <w:p w14:paraId="7B00D089" w14:textId="538455BD" w:rsidR="00DA7DC7" w:rsidRDefault="00DA7DC7" w:rsidP="00DA7DC7">
      <w:pPr>
        <w:rPr>
          <w:color w:val="000000" w:themeColor="text1"/>
        </w:rPr>
      </w:pPr>
      <w:r w:rsidRPr="00DA7DC7">
        <w:rPr>
          <w:color w:val="000000" w:themeColor="text1"/>
        </w:rPr>
        <w:t>Yet women in different contexts face different sociocultural pressures that change the shape of their challenges and how our partners need to respond to support them. In Nepal, for example, where there is a strong caste system, the experiences and opportunities for women are greatly shaped by the caste they are born into. Dalit women, the lowest caste, face heightened discrimination and barriers to basic resources due to their caste and gender (a double burden).</w:t>
      </w:r>
    </w:p>
    <w:p w14:paraId="6EC76232" w14:textId="30A45D4C" w:rsidR="00DA7DC7" w:rsidRPr="00DA7DC7" w:rsidRDefault="00DA7DC7" w:rsidP="00DA7DC7">
      <w:pPr>
        <w:rPr>
          <w:color w:val="000000" w:themeColor="text1"/>
        </w:rPr>
      </w:pPr>
      <w:r w:rsidRPr="00DA7DC7">
        <w:rPr>
          <w:color w:val="000000" w:themeColor="text1"/>
        </w:rPr>
        <w:t>In Uganda we hear stories about how disabled women and girls face increased discrimination, abuse and neglect. In Ukraine we are seeing how the responsibilities of women have been changing in conflict as they take on roles that men had been carrying out before they left for war. It is therefore critical for our ministries that the voices of the women in the communities where we work are central to the ways we support them. The interrelationship of gender and other types of discrimination and circumstance must be considered together to provide the best responses.</w:t>
      </w:r>
    </w:p>
    <w:p w14:paraId="45E1FA05" w14:textId="77777777" w:rsidR="00DA7DC7" w:rsidRPr="00DA7DC7" w:rsidRDefault="00DA7DC7" w:rsidP="00DA7DC7">
      <w:pPr>
        <w:rPr>
          <w:color w:val="000000" w:themeColor="text1"/>
        </w:rPr>
      </w:pPr>
      <w:r w:rsidRPr="00DA7DC7">
        <w:rPr>
          <w:color w:val="000000" w:themeColor="text1"/>
        </w:rPr>
        <w:lastRenderedPageBreak/>
        <w:t xml:space="preserve">Some of the ways we are ensuring the voices of women are central to our programmes are through the leadership of women, community consultations that ensure female voices are heard, gender considerations included in all </w:t>
      </w:r>
      <w:proofErr w:type="gramStart"/>
      <w:r w:rsidRPr="00DA7DC7">
        <w:rPr>
          <w:color w:val="000000" w:themeColor="text1"/>
        </w:rPr>
        <w:t>programme</w:t>
      </w:r>
      <w:proofErr w:type="gramEnd"/>
      <w:r w:rsidRPr="00DA7DC7">
        <w:rPr>
          <w:color w:val="000000" w:themeColor="text1"/>
        </w:rPr>
        <w:t xml:space="preserve"> planning and seeking out the voices of women where they appear absent.</w:t>
      </w:r>
    </w:p>
    <w:p w14:paraId="48017745" w14:textId="2D0E263D" w:rsidR="000615BB" w:rsidRDefault="00DA7DC7" w:rsidP="00DA7DC7">
      <w:pPr>
        <w:rPr>
          <w:color w:val="000000" w:themeColor="text1"/>
        </w:rPr>
      </w:pPr>
      <w:r w:rsidRPr="00DA7DC7">
        <w:rPr>
          <w:color w:val="000000" w:themeColor="text1"/>
        </w:rPr>
        <w:t xml:space="preserve">We want to do so much to see women across our projects to flourish and live life in all its fullness. We invite you to join us </w:t>
      </w:r>
      <w:proofErr w:type="gramStart"/>
      <w:r w:rsidRPr="00DA7DC7">
        <w:rPr>
          <w:color w:val="000000" w:themeColor="text1"/>
        </w:rPr>
        <w:t>in:</w:t>
      </w:r>
      <w:proofErr w:type="gramEnd"/>
      <w:r w:rsidRPr="00DA7DC7">
        <w:rPr>
          <w:color w:val="000000" w:themeColor="text1"/>
        </w:rPr>
        <w:t xml:space="preserve"> listening, praying and donating to see change.</w:t>
      </w:r>
    </w:p>
    <w:p w14:paraId="5093A96A" w14:textId="7CB8A649" w:rsidR="005C3992" w:rsidRDefault="005C3992" w:rsidP="005C3992">
      <w:pPr>
        <w:rPr>
          <w:color w:val="000000" w:themeColor="text1"/>
        </w:rPr>
      </w:pPr>
      <w:r w:rsidRPr="005C3992">
        <w:rPr>
          <w:color w:val="000000" w:themeColor="text1"/>
        </w:rPr>
        <w:t>By Ali Mbugua</w:t>
      </w:r>
      <w:r>
        <w:rPr>
          <w:color w:val="000000" w:themeColor="text1"/>
        </w:rPr>
        <w:t xml:space="preserve">, </w:t>
      </w:r>
      <w:r w:rsidRPr="005C3992">
        <w:rPr>
          <w:color w:val="000000" w:themeColor="text1"/>
        </w:rPr>
        <w:t>Head of Programmes and Fundraising</w:t>
      </w:r>
    </w:p>
    <w:p w14:paraId="1A818B44" w14:textId="05F84B70" w:rsidR="005C3992" w:rsidRDefault="00082267" w:rsidP="00082267">
      <w:pPr>
        <w:rPr>
          <w:color w:val="000000" w:themeColor="text1"/>
        </w:rPr>
      </w:pPr>
      <w:r>
        <w:rPr>
          <w:color w:val="000000" w:themeColor="text1"/>
        </w:rPr>
        <w:t xml:space="preserve">References: </w:t>
      </w:r>
      <w:r w:rsidRPr="00082267">
        <w:rPr>
          <w:color w:val="000000" w:themeColor="text1"/>
        </w:rPr>
        <w:t>1</w:t>
      </w:r>
      <w:r>
        <w:rPr>
          <w:color w:val="000000" w:themeColor="text1"/>
        </w:rPr>
        <w:t xml:space="preserve">.) </w:t>
      </w:r>
      <w:r w:rsidRPr="00082267">
        <w:rPr>
          <w:color w:val="000000" w:themeColor="text1"/>
        </w:rPr>
        <w:t>World Health Organization (2025) Maternal Mortality Factsheet</w:t>
      </w:r>
      <w:r>
        <w:rPr>
          <w:color w:val="000000" w:themeColor="text1"/>
        </w:rPr>
        <w:t>. 2.)</w:t>
      </w:r>
      <w:r w:rsidRPr="00082267">
        <w:rPr>
          <w:color w:val="000000" w:themeColor="text1"/>
        </w:rPr>
        <w:t xml:space="preserve"> World Bank (2025) Menstrual Health and Hygiene: Why It Matters</w:t>
      </w:r>
      <w:r>
        <w:rPr>
          <w:color w:val="000000" w:themeColor="text1"/>
        </w:rPr>
        <w:t xml:space="preserve">. </w:t>
      </w:r>
      <w:r w:rsidRPr="00082267">
        <w:rPr>
          <w:color w:val="000000" w:themeColor="text1"/>
        </w:rPr>
        <w:t>3</w:t>
      </w:r>
      <w:r>
        <w:rPr>
          <w:color w:val="000000" w:themeColor="text1"/>
        </w:rPr>
        <w:t>.)</w:t>
      </w:r>
      <w:r w:rsidRPr="00082267">
        <w:rPr>
          <w:color w:val="000000" w:themeColor="text1"/>
        </w:rPr>
        <w:t xml:space="preserve"> World Food Programme (2022) WFP Gender Policy 2022</w:t>
      </w:r>
      <w:r>
        <w:rPr>
          <w:color w:val="000000" w:themeColor="text1"/>
        </w:rPr>
        <w:t xml:space="preserve">. </w:t>
      </w:r>
      <w:r w:rsidRPr="00082267">
        <w:rPr>
          <w:color w:val="000000" w:themeColor="text1"/>
        </w:rPr>
        <w:t>4</w:t>
      </w:r>
      <w:r>
        <w:rPr>
          <w:color w:val="000000" w:themeColor="text1"/>
        </w:rPr>
        <w:t>.)</w:t>
      </w:r>
      <w:r w:rsidRPr="00082267">
        <w:rPr>
          <w:color w:val="000000" w:themeColor="text1"/>
        </w:rPr>
        <w:t xml:space="preserve"> United Nations (2010) The World’s Women 2010: Trends and Statistics</w:t>
      </w:r>
    </w:p>
    <w:p w14:paraId="67A51D0F" w14:textId="77777777" w:rsidR="00DA7D36" w:rsidRDefault="00D60873" w:rsidP="00D60873">
      <w:pPr>
        <w:rPr>
          <w:color w:val="000000" w:themeColor="text1"/>
        </w:rPr>
      </w:pPr>
      <w:r>
        <w:rPr>
          <w:color w:val="000000" w:themeColor="text1"/>
        </w:rPr>
        <w:t xml:space="preserve">Picture: </w:t>
      </w:r>
      <w:r w:rsidRPr="00D60873">
        <w:rPr>
          <w:color w:val="000000" w:themeColor="text1"/>
        </w:rPr>
        <w:t>Jocelyn Muraya (IN Kenya)</w:t>
      </w:r>
      <w:r>
        <w:rPr>
          <w:color w:val="000000" w:themeColor="text1"/>
        </w:rPr>
        <w:t xml:space="preserve"> </w:t>
      </w:r>
      <w:r w:rsidR="000D7B4F">
        <w:rPr>
          <w:color w:val="000000" w:themeColor="text1"/>
        </w:rPr>
        <w:t xml:space="preserve">stands with </w:t>
      </w:r>
      <w:r w:rsidRPr="00D60873">
        <w:rPr>
          <w:color w:val="000000" w:themeColor="text1"/>
        </w:rPr>
        <w:t>Grace King of IN UK</w:t>
      </w:r>
      <w:r w:rsidR="000D7B4F">
        <w:rPr>
          <w:color w:val="000000" w:themeColor="text1"/>
        </w:rPr>
        <w:t xml:space="preserve">, from when Grace visited Kenya on a GoGlobal trip. </w:t>
      </w:r>
      <w:r w:rsidR="00AC1039">
        <w:rPr>
          <w:color w:val="000000" w:themeColor="text1"/>
        </w:rPr>
        <w:t>They are both sharing a blanket over one another’s shoulders.</w:t>
      </w:r>
    </w:p>
    <w:p w14:paraId="7F6C4DA2" w14:textId="4143E0B3" w:rsidR="00D60873" w:rsidRDefault="00DA7D36" w:rsidP="00D60873">
      <w:pPr>
        <w:rPr>
          <w:color w:val="000000" w:themeColor="text1"/>
        </w:rPr>
      </w:pPr>
      <w:r>
        <w:rPr>
          <w:color w:val="000000" w:themeColor="text1"/>
        </w:rPr>
        <w:t xml:space="preserve">Picture: </w:t>
      </w:r>
      <w:r w:rsidRPr="00DA7D36">
        <w:rPr>
          <w:color w:val="000000" w:themeColor="text1"/>
        </w:rPr>
        <w:t xml:space="preserve">Paula Boruga, The Joy Centre Manager, </w:t>
      </w:r>
      <w:r w:rsidR="002363CB">
        <w:rPr>
          <w:color w:val="000000" w:themeColor="text1"/>
        </w:rPr>
        <w:t xml:space="preserve">smiles </w:t>
      </w:r>
      <w:r w:rsidRPr="00DA7D36">
        <w:rPr>
          <w:color w:val="000000" w:themeColor="text1"/>
        </w:rPr>
        <w:t>with a Ukrainian refugee child</w:t>
      </w:r>
      <w:r w:rsidR="002363CB">
        <w:rPr>
          <w:color w:val="000000" w:themeColor="text1"/>
        </w:rPr>
        <w:t xml:space="preserve"> who is holding a big teddy bear.</w:t>
      </w:r>
    </w:p>
    <w:p w14:paraId="5412D19E" w14:textId="77777777" w:rsidR="002363CB" w:rsidRPr="000615BB" w:rsidRDefault="002363CB" w:rsidP="00D60873">
      <w:pPr>
        <w:rPr>
          <w:color w:val="000000" w:themeColor="text1"/>
        </w:rPr>
      </w:pPr>
    </w:p>
    <w:p w14:paraId="3F2349D0" w14:textId="4D260892" w:rsidR="0082518B" w:rsidRPr="004C3C0B" w:rsidRDefault="0082518B">
      <w:pPr>
        <w:rPr>
          <w:sz w:val="22"/>
          <w:szCs w:val="22"/>
        </w:rPr>
      </w:pPr>
      <w:r w:rsidRPr="004C3C0B">
        <w:rPr>
          <w:sz w:val="22"/>
          <w:szCs w:val="22"/>
        </w:rPr>
        <w:t>P.6-7</w:t>
      </w:r>
    </w:p>
    <w:p w14:paraId="2771CAB1" w14:textId="77777777" w:rsidR="004C3C0B" w:rsidRPr="003A0BEB" w:rsidRDefault="004C3C0B" w:rsidP="004C3C0B">
      <w:pPr>
        <w:spacing w:line="240" w:lineRule="auto"/>
        <w:jc w:val="both"/>
        <w:rPr>
          <w:b/>
          <w:bCs/>
          <w:sz w:val="28"/>
          <w:szCs w:val="28"/>
        </w:rPr>
      </w:pPr>
      <w:r w:rsidRPr="003A0BEB">
        <w:rPr>
          <w:b/>
          <w:bCs/>
          <w:sz w:val="28"/>
          <w:szCs w:val="28"/>
        </w:rPr>
        <w:t>Being a Blessing</w:t>
      </w:r>
    </w:p>
    <w:p w14:paraId="32037A5B" w14:textId="29F51BBB" w:rsidR="00EA3BAC" w:rsidRDefault="00EA3BAC" w:rsidP="002E20DE">
      <w:pPr>
        <w:suppressAutoHyphens/>
        <w:autoSpaceDE w:val="0"/>
        <w:autoSpaceDN w:val="0"/>
        <w:adjustRightInd w:val="0"/>
        <w:spacing w:after="0" w:line="288" w:lineRule="auto"/>
        <w:textAlignment w:val="center"/>
        <w:rPr>
          <w:rFonts w:cs="Proxima Nova Alt Rg"/>
          <w:color w:val="000000" w:themeColor="text1"/>
          <w:kern w:val="0"/>
        </w:rPr>
      </w:pPr>
      <w:r>
        <w:rPr>
          <w:rFonts w:cs="Proxima Nova Alt Rg"/>
          <w:color w:val="000000" w:themeColor="text1"/>
          <w:kern w:val="0"/>
        </w:rPr>
        <w:t xml:space="preserve">Picture: </w:t>
      </w:r>
      <w:r w:rsidR="008233F1">
        <w:rPr>
          <w:rFonts w:cs="Proxima Nova Alt Rg"/>
          <w:color w:val="000000" w:themeColor="text1"/>
          <w:kern w:val="0"/>
        </w:rPr>
        <w:t>About twenty school children gathered smiling in their uniforms with the light coming through the green trees behind them.</w:t>
      </w:r>
    </w:p>
    <w:p w14:paraId="15DD8F56" w14:textId="77777777" w:rsidR="008233F1" w:rsidRDefault="008233F1" w:rsidP="002E20DE">
      <w:pPr>
        <w:suppressAutoHyphens/>
        <w:autoSpaceDE w:val="0"/>
        <w:autoSpaceDN w:val="0"/>
        <w:adjustRightInd w:val="0"/>
        <w:spacing w:after="0" w:line="288" w:lineRule="auto"/>
        <w:textAlignment w:val="center"/>
        <w:rPr>
          <w:rFonts w:cs="Proxima Nova Alt Rg"/>
          <w:color w:val="000000" w:themeColor="text1"/>
          <w:kern w:val="0"/>
        </w:rPr>
      </w:pPr>
    </w:p>
    <w:p w14:paraId="0C391B77" w14:textId="57DC1AF8" w:rsidR="002E20DE" w:rsidRPr="002E20DE" w:rsidRDefault="002E20DE" w:rsidP="002E20DE">
      <w:pPr>
        <w:suppressAutoHyphens/>
        <w:autoSpaceDE w:val="0"/>
        <w:autoSpaceDN w:val="0"/>
        <w:adjustRightInd w:val="0"/>
        <w:spacing w:after="0" w:line="288" w:lineRule="auto"/>
        <w:textAlignment w:val="center"/>
        <w:rPr>
          <w:rFonts w:cs="Proxima Nova Alt Rg"/>
          <w:color w:val="000000" w:themeColor="text1"/>
          <w:kern w:val="0"/>
        </w:rPr>
      </w:pPr>
      <w:r w:rsidRPr="002E20DE">
        <w:rPr>
          <w:rFonts w:cs="Proxima Nova Alt Rg"/>
          <w:color w:val="000000" w:themeColor="text1"/>
          <w:kern w:val="0"/>
        </w:rPr>
        <w:t>I wonder what thoughts come to mind when you think of the word “</w:t>
      </w:r>
      <w:r w:rsidRPr="002E20DE">
        <w:rPr>
          <w:rFonts w:cs="Proxima Nova Alt Bl"/>
          <w:color w:val="000000" w:themeColor="text1"/>
          <w:kern w:val="0"/>
        </w:rPr>
        <w:t>mission</w:t>
      </w:r>
      <w:r w:rsidRPr="002E20DE">
        <w:rPr>
          <w:rFonts w:cs="Proxima Nova Alt Rg"/>
          <w:color w:val="000000" w:themeColor="text1"/>
          <w:kern w:val="0"/>
        </w:rPr>
        <w:t>”? For many of us, it is instantly associated with activity and doing things. Our default position may be that of a problem fixer: we know the world’s a mess and we want to make a difference.</w:t>
      </w:r>
    </w:p>
    <w:p w14:paraId="05DF5307" w14:textId="77777777" w:rsidR="002E20DE" w:rsidRPr="002E20DE" w:rsidRDefault="002E20DE" w:rsidP="002E20DE">
      <w:pPr>
        <w:suppressAutoHyphens/>
        <w:autoSpaceDE w:val="0"/>
        <w:autoSpaceDN w:val="0"/>
        <w:adjustRightInd w:val="0"/>
        <w:spacing w:after="0" w:line="288" w:lineRule="auto"/>
        <w:textAlignment w:val="center"/>
        <w:rPr>
          <w:rFonts w:cs="Proxima Nova Alt Rg"/>
          <w:color w:val="000000" w:themeColor="text1"/>
          <w:kern w:val="0"/>
        </w:rPr>
      </w:pPr>
    </w:p>
    <w:p w14:paraId="6380E482" w14:textId="77777777" w:rsidR="002E20DE" w:rsidRPr="002E20DE" w:rsidRDefault="002E20DE" w:rsidP="002E20DE">
      <w:pPr>
        <w:suppressAutoHyphens/>
        <w:autoSpaceDE w:val="0"/>
        <w:autoSpaceDN w:val="0"/>
        <w:adjustRightInd w:val="0"/>
        <w:spacing w:after="0" w:line="288" w:lineRule="auto"/>
        <w:textAlignment w:val="center"/>
        <w:rPr>
          <w:rFonts w:cs="Proxima Nova Alt Rg"/>
          <w:color w:val="000000" w:themeColor="text1"/>
          <w:kern w:val="0"/>
        </w:rPr>
      </w:pPr>
      <w:r w:rsidRPr="002E20DE">
        <w:rPr>
          <w:rFonts w:cs="Proxima Nova Alt Rg"/>
          <w:color w:val="000000" w:themeColor="text1"/>
          <w:kern w:val="0"/>
        </w:rPr>
        <w:t>Perhaps we even articulate this as wanting to ‘save’ people. Of course, the notion of salvation lies at the heart of Scripture and at the centre of the gospel message we seek to share. As Peter announced to the crowd gathered at Pentecost, ‘Everyone who calls on the name of the Lord will be saved’ (Acts 2:21). But what does it mean to be ‘saved’? Some of us might have grown up thinking this was about praying the sinner’s prayer or attending church.</w:t>
      </w:r>
    </w:p>
    <w:p w14:paraId="62CB30D2" w14:textId="77777777" w:rsidR="002E20DE" w:rsidRPr="002E20DE" w:rsidRDefault="002E20DE" w:rsidP="002E20DE">
      <w:pPr>
        <w:suppressAutoHyphens/>
        <w:autoSpaceDE w:val="0"/>
        <w:autoSpaceDN w:val="0"/>
        <w:adjustRightInd w:val="0"/>
        <w:spacing w:after="0" w:line="288" w:lineRule="auto"/>
        <w:textAlignment w:val="center"/>
        <w:rPr>
          <w:rFonts w:cs="Proxima Nova Alt Rg"/>
          <w:color w:val="000000" w:themeColor="text1"/>
          <w:kern w:val="0"/>
        </w:rPr>
      </w:pPr>
    </w:p>
    <w:p w14:paraId="281CC580" w14:textId="77777777" w:rsidR="002E20DE" w:rsidRPr="002E20DE" w:rsidRDefault="002E20DE" w:rsidP="002E20DE">
      <w:pPr>
        <w:suppressAutoHyphens/>
        <w:autoSpaceDE w:val="0"/>
        <w:autoSpaceDN w:val="0"/>
        <w:adjustRightInd w:val="0"/>
        <w:spacing w:after="0" w:line="288" w:lineRule="auto"/>
        <w:textAlignment w:val="center"/>
        <w:rPr>
          <w:rFonts w:cs="Proxima Nova Alt Rg"/>
          <w:color w:val="000000" w:themeColor="text1"/>
          <w:spacing w:val="-4"/>
          <w:kern w:val="0"/>
        </w:rPr>
      </w:pPr>
      <w:r w:rsidRPr="002E20DE">
        <w:rPr>
          <w:rFonts w:cs="Proxima Nova Alt Rg"/>
          <w:color w:val="000000" w:themeColor="text1"/>
          <w:spacing w:val="-4"/>
          <w:kern w:val="0"/>
        </w:rPr>
        <w:t xml:space="preserve">God’s call to Abraham in Genesis gives us a more expansive picture of what salvation is about. God calls Abraham to be the founder of a new nation, but he expresses the goal in </w:t>
      </w:r>
      <w:r w:rsidRPr="002E20DE">
        <w:rPr>
          <w:rFonts w:cs="Proxima Nova Alt Rg"/>
          <w:color w:val="000000" w:themeColor="text1"/>
          <w:spacing w:val="-4"/>
          <w:kern w:val="0"/>
        </w:rPr>
        <w:lastRenderedPageBreak/>
        <w:t>broad and global terms. This is not just about personal piety or recruitment but being a blessing to the whole world. As God says to Abraham, “All peoples on earth will be blessed through you” (Gen. 12:3).</w:t>
      </w:r>
    </w:p>
    <w:p w14:paraId="72D197D6" w14:textId="77777777" w:rsidR="002E20DE" w:rsidRPr="002E20DE" w:rsidRDefault="002E20DE" w:rsidP="002E20DE">
      <w:pPr>
        <w:suppressAutoHyphens/>
        <w:autoSpaceDE w:val="0"/>
        <w:autoSpaceDN w:val="0"/>
        <w:adjustRightInd w:val="0"/>
        <w:spacing w:after="0" w:line="288" w:lineRule="auto"/>
        <w:textAlignment w:val="center"/>
        <w:rPr>
          <w:rFonts w:cs="Proxima Nova Alt Rg"/>
          <w:color w:val="000000" w:themeColor="text1"/>
          <w:spacing w:val="-4"/>
          <w:kern w:val="0"/>
        </w:rPr>
      </w:pPr>
    </w:p>
    <w:p w14:paraId="6DBAF2DD" w14:textId="77777777" w:rsidR="002E20DE" w:rsidRPr="002E20DE" w:rsidRDefault="002E20DE" w:rsidP="002E20DE">
      <w:pPr>
        <w:suppressAutoHyphens/>
        <w:autoSpaceDE w:val="0"/>
        <w:autoSpaceDN w:val="0"/>
        <w:adjustRightInd w:val="0"/>
        <w:spacing w:after="0" w:line="288" w:lineRule="auto"/>
        <w:textAlignment w:val="center"/>
        <w:rPr>
          <w:rFonts w:cs="Proxima Nova Alt Rg"/>
          <w:color w:val="000000" w:themeColor="text1"/>
          <w:kern w:val="0"/>
        </w:rPr>
      </w:pPr>
      <w:r w:rsidRPr="002E20DE">
        <w:rPr>
          <w:rFonts w:cs="Proxima Nova Alt Rg"/>
          <w:color w:val="000000" w:themeColor="text1"/>
          <w:spacing w:val="-4"/>
          <w:kern w:val="0"/>
        </w:rPr>
        <w:t xml:space="preserve">God’s goal for human life is for it to flourish and be blessed. One of the TV programmes that has steadily risen in the UK ratings in recent years is the BBC’s Repair Shop, which is able to stir strong emotions even in the hardest of hearts. The Repair Shop focuses on individuals who have a family heirloom, which is either broken or in a state of disrepair. </w:t>
      </w:r>
    </w:p>
    <w:p w14:paraId="3803E75F" w14:textId="77777777" w:rsidR="002E20DE" w:rsidRPr="00137038" w:rsidRDefault="002E20DE" w:rsidP="002E20DE">
      <w:pPr>
        <w:suppressAutoHyphens/>
        <w:autoSpaceDE w:val="0"/>
        <w:autoSpaceDN w:val="0"/>
        <w:adjustRightInd w:val="0"/>
        <w:spacing w:after="0" w:line="288" w:lineRule="auto"/>
        <w:textAlignment w:val="center"/>
        <w:rPr>
          <w:rFonts w:cs="Proxima Nova Alt Rg"/>
          <w:color w:val="000000" w:themeColor="text1"/>
          <w:kern w:val="0"/>
        </w:rPr>
      </w:pPr>
    </w:p>
    <w:p w14:paraId="2623681D" w14:textId="77777777" w:rsidR="00137038" w:rsidRPr="00137038" w:rsidRDefault="00137038" w:rsidP="00137038">
      <w:pPr>
        <w:suppressAutoHyphens/>
        <w:autoSpaceDE w:val="0"/>
        <w:autoSpaceDN w:val="0"/>
        <w:adjustRightInd w:val="0"/>
        <w:spacing w:after="0" w:line="288" w:lineRule="auto"/>
        <w:textAlignment w:val="center"/>
        <w:rPr>
          <w:rFonts w:cs="Proxima Nova Alt Rg"/>
          <w:color w:val="000000" w:themeColor="text1"/>
          <w:kern w:val="0"/>
        </w:rPr>
      </w:pPr>
      <w:r w:rsidRPr="00137038">
        <w:rPr>
          <w:rFonts w:cs="Proxima Nova Alt Rg"/>
          <w:color w:val="000000" w:themeColor="text1"/>
          <w:kern w:val="0"/>
        </w:rPr>
        <w:t xml:space="preserve">Through the meticulous work of skilled professionals, objects that were damaged, or simply lying around gathering dust, are tenderly restored to their former glory (indeed, some end up looking even more beautiful than they did originally). Once brought back to life, they are used for a new purpose. </w:t>
      </w:r>
    </w:p>
    <w:p w14:paraId="375DE612" w14:textId="77777777" w:rsidR="00137038" w:rsidRPr="00137038" w:rsidRDefault="00137038" w:rsidP="00137038">
      <w:pPr>
        <w:suppressAutoHyphens/>
        <w:autoSpaceDE w:val="0"/>
        <w:autoSpaceDN w:val="0"/>
        <w:adjustRightInd w:val="0"/>
        <w:spacing w:after="0" w:line="288" w:lineRule="auto"/>
        <w:textAlignment w:val="center"/>
        <w:rPr>
          <w:rFonts w:cs="Proxima Nova Alt Rg"/>
          <w:color w:val="000000" w:themeColor="text1"/>
          <w:kern w:val="0"/>
        </w:rPr>
      </w:pPr>
    </w:p>
    <w:p w14:paraId="28500999" w14:textId="77777777" w:rsidR="00137038" w:rsidRPr="00137038" w:rsidRDefault="00137038" w:rsidP="00137038">
      <w:pPr>
        <w:suppressAutoHyphens/>
        <w:autoSpaceDE w:val="0"/>
        <w:autoSpaceDN w:val="0"/>
        <w:adjustRightInd w:val="0"/>
        <w:spacing w:after="0" w:line="288" w:lineRule="auto"/>
        <w:textAlignment w:val="center"/>
        <w:rPr>
          <w:rFonts w:cs="Proxima Nova Alt Rg"/>
          <w:color w:val="000000" w:themeColor="text1"/>
          <w:kern w:val="0"/>
        </w:rPr>
      </w:pPr>
      <w:r w:rsidRPr="00137038">
        <w:rPr>
          <w:rFonts w:cs="Proxima Nova Alt Rg"/>
          <w:b/>
          <w:bCs/>
          <w:color w:val="000000" w:themeColor="text1"/>
          <w:kern w:val="0"/>
        </w:rPr>
        <w:t>The image of restoration</w:t>
      </w:r>
      <w:r w:rsidRPr="00137038">
        <w:rPr>
          <w:rFonts w:cs="Proxima Nova Alt Rg"/>
          <w:color w:val="000000" w:themeColor="text1"/>
          <w:kern w:val="0"/>
        </w:rPr>
        <w:t xml:space="preserve"> is a helpful one to have in mind as we think about salvation in mission. Through Abraham, God begins his reset programme, made possible through Jesus’ death and resurrection. The creation that was meant to be in harmony with God and with itself is in a state of discord. However, God will not leave things as they are, and through Abraham he begins the process of restoring the world to its original purpose.</w:t>
      </w:r>
    </w:p>
    <w:p w14:paraId="218CE9E2" w14:textId="77777777" w:rsidR="00137038" w:rsidRPr="00137038" w:rsidRDefault="00137038" w:rsidP="00137038">
      <w:pPr>
        <w:suppressAutoHyphens/>
        <w:autoSpaceDE w:val="0"/>
        <w:autoSpaceDN w:val="0"/>
        <w:adjustRightInd w:val="0"/>
        <w:spacing w:after="0" w:line="288" w:lineRule="auto"/>
        <w:textAlignment w:val="center"/>
        <w:rPr>
          <w:rFonts w:cs="Proxima Nova Alt Rg"/>
          <w:color w:val="000000" w:themeColor="text1"/>
          <w:kern w:val="0"/>
        </w:rPr>
      </w:pPr>
    </w:p>
    <w:p w14:paraId="35F53887" w14:textId="77777777" w:rsidR="00137038" w:rsidRPr="00137038" w:rsidRDefault="00137038" w:rsidP="00137038">
      <w:pPr>
        <w:suppressAutoHyphens/>
        <w:autoSpaceDE w:val="0"/>
        <w:autoSpaceDN w:val="0"/>
        <w:adjustRightInd w:val="0"/>
        <w:spacing w:after="0" w:line="288" w:lineRule="auto"/>
        <w:textAlignment w:val="center"/>
        <w:rPr>
          <w:rFonts w:cs="Proxima Nova Alt Rg"/>
          <w:color w:val="000000" w:themeColor="text1"/>
          <w:kern w:val="0"/>
        </w:rPr>
      </w:pPr>
      <w:r w:rsidRPr="00137038">
        <w:rPr>
          <w:rFonts w:cs="Proxima Nova Alt Rg"/>
          <w:color w:val="000000" w:themeColor="text1"/>
          <w:kern w:val="0"/>
        </w:rPr>
        <w:t>In this scheme, mission isn’t just about saving people; it isn’t just about recruitment or problem fixing. It’s ultimately about the flourishing of the world – God’s creation – and those who live in it being restored to their intended purpose. When we imagine mission in terms of flourishing and blessing, it means that everything we do can, in some way, be part of God’s mission. We are part of God’s reset when we share our faith with someone, financially support a project, sponsor a child, or simply care for a friend in need. We can be part of the blessing God is bringing to the whole world. What a privilege!</w:t>
      </w:r>
    </w:p>
    <w:p w14:paraId="1B865A14" w14:textId="77777777" w:rsidR="00137038" w:rsidRPr="00137038" w:rsidRDefault="00137038" w:rsidP="00137038">
      <w:pPr>
        <w:suppressAutoHyphens/>
        <w:autoSpaceDE w:val="0"/>
        <w:autoSpaceDN w:val="0"/>
        <w:adjustRightInd w:val="0"/>
        <w:spacing w:after="0" w:line="288" w:lineRule="auto"/>
        <w:textAlignment w:val="center"/>
        <w:rPr>
          <w:rFonts w:cs="Proxima Nova Alt Rg"/>
          <w:color w:val="000000"/>
          <w:kern w:val="0"/>
        </w:rPr>
      </w:pPr>
    </w:p>
    <w:p w14:paraId="2778B4EC" w14:textId="0C3A6C3D" w:rsidR="00137038" w:rsidRDefault="00137038" w:rsidP="00137038">
      <w:pPr>
        <w:suppressAutoHyphens/>
        <w:autoSpaceDE w:val="0"/>
        <w:autoSpaceDN w:val="0"/>
        <w:adjustRightInd w:val="0"/>
        <w:spacing w:after="0" w:line="288" w:lineRule="auto"/>
        <w:textAlignment w:val="center"/>
        <w:rPr>
          <w:rFonts w:cs="Proxima Nova Alt Rg"/>
          <w:b/>
          <w:bCs/>
          <w:color w:val="000000"/>
          <w:kern w:val="0"/>
        </w:rPr>
      </w:pPr>
      <w:r w:rsidRPr="00137038">
        <w:rPr>
          <w:rFonts w:cs="Proxima Nova Alt Rg"/>
          <w:b/>
          <w:bCs/>
          <w:color w:val="000000"/>
          <w:kern w:val="0"/>
        </w:rPr>
        <w:t>By Hannah Steele</w:t>
      </w:r>
    </w:p>
    <w:p w14:paraId="26856971" w14:textId="77777777" w:rsidR="00791F6F" w:rsidRDefault="00791F6F" w:rsidP="00137038">
      <w:pPr>
        <w:suppressAutoHyphens/>
        <w:autoSpaceDE w:val="0"/>
        <w:autoSpaceDN w:val="0"/>
        <w:adjustRightInd w:val="0"/>
        <w:spacing w:after="0" w:line="288" w:lineRule="auto"/>
        <w:textAlignment w:val="center"/>
        <w:rPr>
          <w:rFonts w:cs="Proxima Nova Alt Rg"/>
          <w:b/>
          <w:bCs/>
          <w:color w:val="000000"/>
          <w:kern w:val="0"/>
        </w:rPr>
      </w:pPr>
    </w:p>
    <w:p w14:paraId="38212B48" w14:textId="77777777" w:rsidR="00791F6F" w:rsidRDefault="00791F6F" w:rsidP="00791F6F">
      <w:pPr>
        <w:suppressAutoHyphens/>
        <w:autoSpaceDE w:val="0"/>
        <w:autoSpaceDN w:val="0"/>
        <w:adjustRightInd w:val="0"/>
        <w:spacing w:after="0" w:line="288" w:lineRule="auto"/>
        <w:textAlignment w:val="center"/>
        <w:rPr>
          <w:rFonts w:cs="Proxima Nova Alt Rg"/>
          <w:color w:val="000000"/>
          <w:kern w:val="0"/>
        </w:rPr>
      </w:pPr>
      <w:r w:rsidRPr="00791F6F">
        <w:rPr>
          <w:rFonts w:cs="Proxima Nova Alt Rg"/>
          <w:b/>
          <w:bCs/>
          <w:color w:val="000000"/>
          <w:kern w:val="0"/>
        </w:rPr>
        <w:t>Rev Dr Hannah Steele</w:t>
      </w:r>
      <w:r w:rsidRPr="00791F6F">
        <w:rPr>
          <w:rFonts w:cs="Proxima Nova Alt Rg"/>
          <w:color w:val="000000"/>
          <w:kern w:val="0"/>
        </w:rPr>
        <w:t xml:space="preserve"> is the Director of St Mellitus College, London, where she also lectures in Missiology. Hannah and her family spent some time in Mukono, Uganda, and they are supporters of IN’s Starfish project there. </w:t>
      </w:r>
    </w:p>
    <w:p w14:paraId="16723BE8" w14:textId="77777777" w:rsidR="00BC7101" w:rsidRDefault="00BC7101" w:rsidP="00791F6F">
      <w:pPr>
        <w:suppressAutoHyphens/>
        <w:autoSpaceDE w:val="0"/>
        <w:autoSpaceDN w:val="0"/>
        <w:adjustRightInd w:val="0"/>
        <w:spacing w:after="0" w:line="288" w:lineRule="auto"/>
        <w:textAlignment w:val="center"/>
        <w:rPr>
          <w:rFonts w:cs="Proxima Nova Alt Rg"/>
          <w:color w:val="000000"/>
          <w:kern w:val="0"/>
        </w:rPr>
      </w:pPr>
    </w:p>
    <w:p w14:paraId="045F4EFA" w14:textId="51A6169A" w:rsidR="00BC7101" w:rsidRPr="00791F6F" w:rsidRDefault="00612157" w:rsidP="00791F6F">
      <w:pPr>
        <w:suppressAutoHyphens/>
        <w:autoSpaceDE w:val="0"/>
        <w:autoSpaceDN w:val="0"/>
        <w:adjustRightInd w:val="0"/>
        <w:spacing w:after="0" w:line="288" w:lineRule="auto"/>
        <w:textAlignment w:val="center"/>
        <w:rPr>
          <w:rFonts w:cs="Proxima Nova Alt Rg"/>
          <w:color w:val="000000"/>
          <w:kern w:val="0"/>
        </w:rPr>
      </w:pPr>
      <w:r>
        <w:rPr>
          <w:rFonts w:cs="Proxima Nova Alt Rg"/>
          <w:color w:val="000000"/>
          <w:kern w:val="0"/>
        </w:rPr>
        <w:t xml:space="preserve">Picture: </w:t>
      </w:r>
      <w:r w:rsidR="00163162">
        <w:rPr>
          <w:rFonts w:cs="Proxima Nova Alt Rg"/>
          <w:color w:val="000000"/>
          <w:kern w:val="0"/>
        </w:rPr>
        <w:t>Rev Dr Hannah Steele is pictured at a book signing</w:t>
      </w:r>
      <w:r w:rsidR="00416664">
        <w:rPr>
          <w:rFonts w:cs="Proxima Nova Alt Rg"/>
          <w:color w:val="000000"/>
          <w:kern w:val="0"/>
        </w:rPr>
        <w:t>.</w:t>
      </w:r>
    </w:p>
    <w:p w14:paraId="7C8B831A" w14:textId="77777777" w:rsidR="00791F6F" w:rsidRDefault="00791F6F" w:rsidP="00137038">
      <w:pPr>
        <w:suppressAutoHyphens/>
        <w:autoSpaceDE w:val="0"/>
        <w:autoSpaceDN w:val="0"/>
        <w:adjustRightInd w:val="0"/>
        <w:spacing w:after="0" w:line="288" w:lineRule="auto"/>
        <w:textAlignment w:val="center"/>
        <w:rPr>
          <w:rFonts w:cs="Proxima Nova Alt Rg"/>
          <w:color w:val="000000"/>
          <w:kern w:val="0"/>
        </w:rPr>
      </w:pPr>
    </w:p>
    <w:p w14:paraId="78073DBC" w14:textId="77777777" w:rsidR="00791F6F" w:rsidRPr="00791F6F" w:rsidRDefault="00791F6F" w:rsidP="00791F6F">
      <w:pPr>
        <w:suppressAutoHyphens/>
        <w:autoSpaceDE w:val="0"/>
        <w:autoSpaceDN w:val="0"/>
        <w:adjustRightInd w:val="0"/>
        <w:spacing w:after="0" w:line="288" w:lineRule="auto"/>
        <w:textAlignment w:val="center"/>
        <w:rPr>
          <w:rFonts w:cs="Proxima Nova Alt Rg"/>
          <w:color w:val="000000"/>
          <w:kern w:val="0"/>
        </w:rPr>
      </w:pPr>
      <w:r w:rsidRPr="00791F6F">
        <w:rPr>
          <w:rFonts w:cs="Proxima Nova Alt Rg"/>
          <w:color w:val="000000"/>
          <w:kern w:val="0"/>
        </w:rPr>
        <w:lastRenderedPageBreak/>
        <w:t>Hannah is also the author of several books, her most recent being “Living His Story Together: Becoming a Community of Missionary Disciples”, which can be purchased from SPCK Publishing and other online retailers.</w:t>
      </w:r>
    </w:p>
    <w:p w14:paraId="69BA5AD9" w14:textId="77777777" w:rsidR="00791F6F" w:rsidRDefault="00791F6F" w:rsidP="00137038">
      <w:pPr>
        <w:suppressAutoHyphens/>
        <w:autoSpaceDE w:val="0"/>
        <w:autoSpaceDN w:val="0"/>
        <w:adjustRightInd w:val="0"/>
        <w:spacing w:after="0" w:line="288" w:lineRule="auto"/>
        <w:textAlignment w:val="center"/>
        <w:rPr>
          <w:rFonts w:cs="Proxima Nova Alt Rg"/>
          <w:color w:val="000000"/>
          <w:kern w:val="0"/>
        </w:rPr>
      </w:pPr>
    </w:p>
    <w:p w14:paraId="5DC79FA6" w14:textId="4DA52286" w:rsidR="00AB0D08" w:rsidRPr="00AB0D08" w:rsidRDefault="00D96237" w:rsidP="00AB0D08">
      <w:pPr>
        <w:suppressAutoHyphens/>
        <w:autoSpaceDE w:val="0"/>
        <w:autoSpaceDN w:val="0"/>
        <w:adjustRightInd w:val="0"/>
        <w:spacing w:after="0" w:line="288" w:lineRule="auto"/>
        <w:textAlignment w:val="center"/>
        <w:rPr>
          <w:rFonts w:cs="Proxima Nova Alt Rg"/>
          <w:color w:val="000000"/>
          <w:kern w:val="0"/>
        </w:rPr>
      </w:pPr>
      <w:r>
        <w:rPr>
          <w:rFonts w:cs="Proxima Nova Alt Rg"/>
          <w:color w:val="000000"/>
          <w:kern w:val="0"/>
        </w:rPr>
        <w:t>Picture:</w:t>
      </w:r>
      <w:r w:rsidR="00AB0D08" w:rsidRPr="00AB0D08">
        <w:rPr>
          <w:rFonts w:cs="Proxima Nova Alt Rg"/>
          <w:color w:val="000000"/>
          <w:kern w:val="0"/>
        </w:rPr>
        <w:t xml:space="preserve"> </w:t>
      </w:r>
      <w:r w:rsidR="00D3267A" w:rsidRPr="00AB0D08">
        <w:rPr>
          <w:rFonts w:cs="Proxima Nova Alt Rg"/>
          <w:color w:val="000000"/>
          <w:kern w:val="0"/>
        </w:rPr>
        <w:t>Ukrainian</w:t>
      </w:r>
      <w:r w:rsidR="00AB0D08" w:rsidRPr="00AB0D08">
        <w:rPr>
          <w:rFonts w:cs="Proxima Nova Alt Rg"/>
          <w:color w:val="000000"/>
          <w:kern w:val="0"/>
        </w:rPr>
        <w:t xml:space="preserve"> refugees </w:t>
      </w:r>
      <w:r w:rsidR="00AB0D08" w:rsidRPr="00AB0D08">
        <w:rPr>
          <w:rFonts w:cs="Proxima Nova Alt Rg"/>
          <w:b/>
          <w:bCs/>
          <w:color w:val="000000"/>
          <w:kern w:val="0"/>
        </w:rPr>
        <w:t xml:space="preserve">being a blessing </w:t>
      </w:r>
      <w:r w:rsidR="00AB0D08" w:rsidRPr="00AB0D08">
        <w:rPr>
          <w:rFonts w:cs="Proxima Nova Alt Rg"/>
          <w:color w:val="000000"/>
          <w:kern w:val="0"/>
        </w:rPr>
        <w:t>for one another</w:t>
      </w:r>
      <w:r w:rsidR="00BC7101">
        <w:rPr>
          <w:rFonts w:cs="Proxima Nova Alt Rg"/>
          <w:color w:val="000000"/>
          <w:kern w:val="0"/>
        </w:rPr>
        <w:t xml:space="preserve"> -</w:t>
      </w:r>
      <w:r>
        <w:rPr>
          <w:rFonts w:cs="Proxima Nova Alt Rg"/>
          <w:color w:val="000000"/>
          <w:kern w:val="0"/>
        </w:rPr>
        <w:t xml:space="preserve"> a </w:t>
      </w:r>
      <w:r w:rsidR="0072039E">
        <w:rPr>
          <w:rFonts w:cs="Proxima Nova Alt Rg"/>
          <w:color w:val="000000"/>
          <w:kern w:val="0"/>
        </w:rPr>
        <w:t xml:space="preserve">teenager sits with a little girl </w:t>
      </w:r>
      <w:r w:rsidR="00BC7101">
        <w:rPr>
          <w:rFonts w:cs="Proxima Nova Alt Rg"/>
          <w:color w:val="000000"/>
          <w:kern w:val="0"/>
        </w:rPr>
        <w:t>showing affection.</w:t>
      </w:r>
    </w:p>
    <w:p w14:paraId="6F40597B" w14:textId="77777777" w:rsidR="00AB0D08" w:rsidRPr="002E20DE" w:rsidRDefault="00AB0D08" w:rsidP="00137038">
      <w:pPr>
        <w:suppressAutoHyphens/>
        <w:autoSpaceDE w:val="0"/>
        <w:autoSpaceDN w:val="0"/>
        <w:adjustRightInd w:val="0"/>
        <w:spacing w:after="0" w:line="288" w:lineRule="auto"/>
        <w:textAlignment w:val="center"/>
        <w:rPr>
          <w:rFonts w:cs="Proxima Nova Alt Rg"/>
          <w:color w:val="000000"/>
          <w:kern w:val="0"/>
        </w:rPr>
      </w:pPr>
    </w:p>
    <w:p w14:paraId="00163628" w14:textId="77777777" w:rsidR="0082518B" w:rsidRPr="004C3C0B" w:rsidRDefault="0082518B" w:rsidP="0082518B">
      <w:pPr>
        <w:rPr>
          <w:sz w:val="22"/>
          <w:szCs w:val="22"/>
        </w:rPr>
      </w:pPr>
    </w:p>
    <w:p w14:paraId="350E7348" w14:textId="70654AF0" w:rsidR="0082518B" w:rsidRPr="00033118" w:rsidRDefault="0082518B" w:rsidP="0082518B">
      <w:pPr>
        <w:rPr>
          <w:color w:val="EE0000"/>
          <w:sz w:val="22"/>
          <w:szCs w:val="22"/>
        </w:rPr>
      </w:pPr>
      <w:r w:rsidRPr="004C3C0B">
        <w:rPr>
          <w:sz w:val="22"/>
          <w:szCs w:val="22"/>
        </w:rPr>
        <w:t>P.8-</w:t>
      </w:r>
      <w:r w:rsidR="009C454D">
        <w:rPr>
          <w:sz w:val="22"/>
          <w:szCs w:val="22"/>
        </w:rPr>
        <w:t>10</w:t>
      </w:r>
      <w:r w:rsidR="00033118">
        <w:rPr>
          <w:sz w:val="22"/>
          <w:szCs w:val="22"/>
        </w:rPr>
        <w:t xml:space="preserve"> </w:t>
      </w:r>
    </w:p>
    <w:p w14:paraId="1CA9483D" w14:textId="75C1B5F3" w:rsidR="0082518B" w:rsidRPr="003A0BEB" w:rsidRDefault="00871B05" w:rsidP="0082518B">
      <w:pPr>
        <w:rPr>
          <w:b/>
          <w:bCs/>
          <w:sz w:val="28"/>
          <w:szCs w:val="28"/>
        </w:rPr>
      </w:pPr>
      <w:r>
        <w:rPr>
          <w:b/>
          <w:bCs/>
          <w:sz w:val="28"/>
          <w:szCs w:val="28"/>
        </w:rPr>
        <w:t xml:space="preserve">God, we really need you. </w:t>
      </w:r>
      <w:commentRangeStart w:id="0"/>
      <w:r w:rsidR="0082518B" w:rsidRPr="003A0BEB">
        <w:rPr>
          <w:b/>
          <w:bCs/>
          <w:sz w:val="28"/>
          <w:szCs w:val="28"/>
        </w:rPr>
        <w:t>Women of War</w:t>
      </w:r>
      <w:commentRangeEnd w:id="0"/>
      <w:r w:rsidR="00033118">
        <w:rPr>
          <w:rStyle w:val="CommentReference"/>
        </w:rPr>
        <w:commentReference w:id="0"/>
      </w:r>
    </w:p>
    <w:p w14:paraId="5FB16F09" w14:textId="4C1695D9" w:rsidR="00871B05" w:rsidRPr="00871B05" w:rsidRDefault="00871B05" w:rsidP="00871B05">
      <w:r w:rsidRPr="00871B05">
        <w:t>Women in Ukraine are carrying their communities. As many men have moved away with the war effort, the women who remain behind are stepping into new roles to keep their communities and cities operational. Many are exhausted, burnt out and traumatised. They have shouldered their own pain and loss, whilst caring for their children, parents and the community. All with the constant fear of attack and further loss.</w:t>
      </w:r>
    </w:p>
    <w:p w14:paraId="7F33B924" w14:textId="77777777" w:rsidR="00871B05" w:rsidRPr="00871B05" w:rsidRDefault="00871B05" w:rsidP="00871B05">
      <w:r w:rsidRPr="00871B05">
        <w:t>We continue to support Ukrainian families at the Joy Centre in Romania; but now we want to see how best we can support women in Ukraine too. With so much loss, trauma and grief, many women have stepped into pastoral chaplaincy roles supporting families and taking funerals. We have a new programme to support women who have lost children in conflict, and those who are pastoring communities through grief.</w:t>
      </w:r>
    </w:p>
    <w:p w14:paraId="3EEA90E0" w14:textId="77777777" w:rsidR="00871B05" w:rsidRPr="00871B05" w:rsidRDefault="00871B05" w:rsidP="00871B05">
      <w:r w:rsidRPr="00871B05">
        <w:rPr>
          <w:b/>
          <w:bCs/>
        </w:rPr>
        <w:t>IN Romania are piloting a respite programme</w:t>
      </w:r>
      <w:r w:rsidRPr="00871B05">
        <w:t xml:space="preserve"> for women from Ukraine to leave the conflict and have a two-week retreat. The retreat includes a range of creative therapies, counselling and Christian fellowship. It is a chance for these women to offload and process their trauma, to start to heal, to be looked after, to rest and to return stronger.</w:t>
      </w:r>
    </w:p>
    <w:p w14:paraId="61E477ED" w14:textId="77777777" w:rsidR="00871B05" w:rsidRPr="00AB687F" w:rsidRDefault="00871B05" w:rsidP="00871B05">
      <w:r w:rsidRPr="00871B05">
        <w:t>We are piloting this with 20 women. There are hundreds more we want to support but need the funding to do so. As you read the stories of the women taking part below, we urge you to consider how you can help us raise these funds.</w:t>
      </w:r>
    </w:p>
    <w:p w14:paraId="34871A08" w14:textId="63F1F27B" w:rsidR="00043027" w:rsidRPr="00871B05" w:rsidRDefault="00043027" w:rsidP="00871B05">
      <w:r w:rsidRPr="00AB687F">
        <w:t>Picture</w:t>
      </w:r>
      <w:r w:rsidR="00C27532">
        <w:t>s</w:t>
      </w:r>
      <w:r w:rsidRPr="00AB687F">
        <w:t>: Chaplain Marina together with her friends in the army who are all in their camouflage army uniforms</w:t>
      </w:r>
      <w:r w:rsidR="00C27532">
        <w:t>, and another picture of her with a close friend.</w:t>
      </w:r>
    </w:p>
    <w:p w14:paraId="7D1D2637" w14:textId="77777777" w:rsidR="00871B05" w:rsidRPr="00871B05" w:rsidRDefault="00871B05" w:rsidP="00871B05">
      <w:pPr>
        <w:rPr>
          <w:b/>
          <w:bCs/>
        </w:rPr>
      </w:pPr>
      <w:r w:rsidRPr="00871B05">
        <w:rPr>
          <w:b/>
          <w:bCs/>
        </w:rPr>
        <w:t>Meet the Chaplains</w:t>
      </w:r>
    </w:p>
    <w:p w14:paraId="33214222" w14:textId="77777777" w:rsidR="00871B05" w:rsidRPr="00871B05" w:rsidRDefault="00871B05" w:rsidP="00871B05">
      <w:r w:rsidRPr="00871B05">
        <w:t xml:space="preserve">Marina is a mother of six children. She recently buried her husband, who was a church pastor. For 2.5 years, she has been conducting funerals for fallen soldiers, visiting soldiers on the front lines, and supporting the families of active and deceased soldiers. </w:t>
      </w:r>
    </w:p>
    <w:p w14:paraId="0ACF0BD0" w14:textId="77777777" w:rsidR="00871B05" w:rsidRPr="00871B05" w:rsidRDefault="00871B05" w:rsidP="00871B05">
      <w:r w:rsidRPr="00871B05">
        <w:t>(Below and above) Marina pictured alongside friends.</w:t>
      </w:r>
    </w:p>
    <w:p w14:paraId="6F4BB2C8" w14:textId="77777777" w:rsidR="000D7F5E" w:rsidRPr="000D7F5E" w:rsidRDefault="000D7F5E" w:rsidP="000D7F5E">
      <w:pPr>
        <w:pStyle w:val="NoParagraphStyle"/>
      </w:pPr>
      <w:r w:rsidRPr="000D7F5E">
        <w:lastRenderedPageBreak/>
        <w:t>She is going on the retreat because she is exhausted from personal loss and from supporting so many people in grief. She is going on the retreat with her 16-year-old son.</w:t>
      </w:r>
    </w:p>
    <w:p w14:paraId="461694EC" w14:textId="77777777" w:rsidR="000D7F5E" w:rsidRPr="000D7F5E" w:rsidRDefault="000D7F5E" w:rsidP="000D7F5E">
      <w:pPr>
        <w:pStyle w:val="NoParagraphStyle"/>
      </w:pPr>
    </w:p>
    <w:p w14:paraId="6B5BFBB9" w14:textId="77777777" w:rsidR="000D7F5E" w:rsidRPr="000D7F5E" w:rsidRDefault="000D7F5E" w:rsidP="000D7F5E">
      <w:pPr>
        <w:pStyle w:val="NoParagraphStyle"/>
      </w:pPr>
      <w:r w:rsidRPr="000D7F5E">
        <w:t>Olena has been regularly serving military personnel in hospitals for the past 1.5 years. She lives in a city that has faced attacks by suicide bombers almost every night for a year. That is why she is going on a retreat to receive ministry and restoration.</w:t>
      </w:r>
    </w:p>
    <w:p w14:paraId="42D4C7D1" w14:textId="77777777" w:rsidR="000D7F5E" w:rsidRPr="000D7F5E" w:rsidRDefault="000D7F5E" w:rsidP="000D7F5E">
      <w:pPr>
        <w:pStyle w:val="NoParagraphStyle"/>
      </w:pPr>
    </w:p>
    <w:p w14:paraId="78026E12" w14:textId="77777777" w:rsidR="000D7F5E" w:rsidRPr="000D7F5E" w:rsidRDefault="000D7F5E" w:rsidP="000D7F5E">
      <w:pPr>
        <w:pStyle w:val="NoParagraphStyle"/>
      </w:pPr>
      <w:r w:rsidRPr="000D7F5E">
        <w:t>Svitlana, a hospital chaplain for the past 1.5 years, has been serving military personnel in hospitals twice a week, providing spiritual and material support. She needs to recharge her strength and receive spiritual help at a retreat.</w:t>
      </w:r>
    </w:p>
    <w:p w14:paraId="1FC71D39" w14:textId="77777777" w:rsidR="000D7F5E" w:rsidRPr="00AB687F" w:rsidRDefault="000D7F5E" w:rsidP="000D7F5E">
      <w:pPr>
        <w:pStyle w:val="NoParagraphStyle"/>
      </w:pPr>
    </w:p>
    <w:p w14:paraId="59C68572" w14:textId="6F36AE3C" w:rsidR="000D7F5E" w:rsidRPr="000D7F5E" w:rsidRDefault="000D7F5E" w:rsidP="000D7F5E">
      <w:pPr>
        <w:pStyle w:val="NoParagraphStyle"/>
      </w:pPr>
      <w:r w:rsidRPr="000D7F5E">
        <w:t>Olga has been volunteering on the front lines for 2.5 years, bringing food, clothing, and medicine to soldiers. Living in a city that is constantly under fire, as well as experiencing it on the front lines, she needs rest, peaceful sleep, and recovery.</w:t>
      </w:r>
    </w:p>
    <w:p w14:paraId="2FFA55E9" w14:textId="77777777" w:rsidR="000D7F5E" w:rsidRPr="000D7F5E" w:rsidRDefault="000D7F5E" w:rsidP="000D7F5E">
      <w:pPr>
        <w:pStyle w:val="NoParagraphStyle"/>
      </w:pPr>
    </w:p>
    <w:p w14:paraId="31BE89E9" w14:textId="77777777" w:rsidR="000D7F5E" w:rsidRPr="000D7F5E" w:rsidRDefault="000D7F5E" w:rsidP="000D7F5E">
      <w:pPr>
        <w:pStyle w:val="NoParagraphStyle"/>
      </w:pPr>
      <w:r w:rsidRPr="000D7F5E">
        <w:t xml:space="preserve">Anastasia is the youngest chaplain and mother among the retreat participants, and wife of a disabled veteran. After waiting for her husband to return from the front and going through all stages of his treatment with him, she began her chaplaincy a year ago. She mainly serves women (wives, widows, and mothers of fallen soldiers, families of missing persons and prisoners of war), </w:t>
      </w:r>
      <w:proofErr w:type="gramStart"/>
      <w:r w:rsidRPr="000D7F5E">
        <w:t>and also</w:t>
      </w:r>
      <w:proofErr w:type="gramEnd"/>
      <w:r w:rsidRPr="000D7F5E">
        <w:t xml:space="preserve"> provides personal counselling (to teenagers, young people, and children). She leads online prayer broadcasts for soldiers and their families through the chaplaincy service. Together with her husband, she travels and holds meetings with military families. </w:t>
      </w:r>
    </w:p>
    <w:p w14:paraId="75BD874F" w14:textId="77777777" w:rsidR="000D7F5E" w:rsidRPr="000D7F5E" w:rsidRDefault="000D7F5E" w:rsidP="000D7F5E">
      <w:pPr>
        <w:pStyle w:val="NoParagraphStyle"/>
      </w:pPr>
    </w:p>
    <w:p w14:paraId="02FCCF79" w14:textId="77777777" w:rsidR="000D7F5E" w:rsidRPr="00AB687F" w:rsidRDefault="000D7F5E" w:rsidP="000D7F5E">
      <w:pPr>
        <w:pStyle w:val="NoParagraphStyle"/>
      </w:pPr>
      <w:r w:rsidRPr="000D7F5E">
        <w:t>She is going on a retreat to receive treatment for secondary trauma and is in a state of severe physical, emotional, and moral exhaustion. She is taking her six-year-old son with her.</w:t>
      </w:r>
    </w:p>
    <w:p w14:paraId="330581FC" w14:textId="77777777" w:rsidR="000D7F5E" w:rsidRPr="00AB687F" w:rsidRDefault="000D7F5E" w:rsidP="000D7F5E">
      <w:pPr>
        <w:pStyle w:val="NoParagraphStyle"/>
      </w:pPr>
    </w:p>
    <w:p w14:paraId="7A4264D2" w14:textId="557DE4D1" w:rsidR="000612F8" w:rsidRPr="000612F8" w:rsidRDefault="00E57F4A" w:rsidP="000612F8">
      <w:pPr>
        <w:pStyle w:val="NoParagraphStyle"/>
      </w:pPr>
      <w:r>
        <w:t>Picture</w:t>
      </w:r>
      <w:r w:rsidR="00535EBD">
        <w:t>s</w:t>
      </w:r>
      <w:r>
        <w:t xml:space="preserve">: </w:t>
      </w:r>
      <w:r w:rsidR="000612F8" w:rsidRPr="000612F8">
        <w:t>Svitlana</w:t>
      </w:r>
      <w:r>
        <w:t xml:space="preserve">, </w:t>
      </w:r>
      <w:r w:rsidR="000612F8" w:rsidRPr="000612F8">
        <w:t>in the centre</w:t>
      </w:r>
      <w:r>
        <w:t xml:space="preserve"> of her colleagues</w:t>
      </w:r>
      <w:r w:rsidR="00535EBD">
        <w:t xml:space="preserve">, and a couple of pictures of </w:t>
      </w:r>
      <w:r w:rsidR="000612F8" w:rsidRPr="000612F8">
        <w:t>Olga</w:t>
      </w:r>
      <w:r w:rsidR="00535EBD">
        <w:t xml:space="preserve"> (one of her smiling and another standing in front of some </w:t>
      </w:r>
      <w:r w:rsidR="00CE4EAE">
        <w:t>supplies in a delivery van.</w:t>
      </w:r>
    </w:p>
    <w:p w14:paraId="54A7D1CC" w14:textId="77777777" w:rsidR="000612F8" w:rsidRDefault="000612F8" w:rsidP="000D7F5E">
      <w:pPr>
        <w:pStyle w:val="NoParagraphStyle"/>
      </w:pPr>
    </w:p>
    <w:p w14:paraId="36846B36" w14:textId="7B683A2E" w:rsidR="00CE4EAE" w:rsidRDefault="00CE4EAE" w:rsidP="000D7F5E">
      <w:pPr>
        <w:pStyle w:val="NoParagraphStyle"/>
      </w:pPr>
      <w:r>
        <w:t>Email from Paula Boruga</w:t>
      </w:r>
    </w:p>
    <w:p w14:paraId="1394F7B3" w14:textId="77777777" w:rsidR="00CE4EAE" w:rsidRDefault="00CE4EAE" w:rsidP="00CE4EAE">
      <w:pPr>
        <w:pStyle w:val="NoParagraphStyle"/>
      </w:pPr>
    </w:p>
    <w:p w14:paraId="1A3D3704" w14:textId="06B9739D" w:rsidR="00CE4EAE" w:rsidRPr="00CE4EAE" w:rsidRDefault="00CE4EAE" w:rsidP="00CE4EAE">
      <w:pPr>
        <w:pStyle w:val="NoParagraphStyle"/>
      </w:pPr>
      <w:r w:rsidRPr="00CE4EAE">
        <w:t>“Dear friends,</w:t>
      </w:r>
    </w:p>
    <w:p w14:paraId="397461A1" w14:textId="77777777" w:rsidR="00CE4EAE" w:rsidRPr="00CE4EAE" w:rsidRDefault="00CE4EAE" w:rsidP="00CE4EAE">
      <w:pPr>
        <w:pStyle w:val="NoParagraphStyle"/>
      </w:pPr>
      <w:r w:rsidRPr="00CE4EAE">
        <w:t>In the deep hours of night, at midnight, after almost 48 hours on the road, the chaplain ladies arrived at the camp, hungry and tired...</w:t>
      </w:r>
    </w:p>
    <w:p w14:paraId="40D23AC6" w14:textId="77777777" w:rsidR="00CE4EAE" w:rsidRPr="00CE4EAE" w:rsidRDefault="00CE4EAE" w:rsidP="00CE4EAE">
      <w:pPr>
        <w:pStyle w:val="NoParagraphStyle"/>
      </w:pPr>
    </w:p>
    <w:p w14:paraId="5C259D3D" w14:textId="77777777" w:rsidR="00CE4EAE" w:rsidRPr="00CE4EAE" w:rsidRDefault="00CE4EAE" w:rsidP="00CE4EAE">
      <w:pPr>
        <w:pStyle w:val="NoParagraphStyle"/>
      </w:pPr>
      <w:r w:rsidRPr="00CE4EAE">
        <w:t>They had never left Ukraine before. When they left Kyiv, bombs were falling endlessly around them.</w:t>
      </w:r>
    </w:p>
    <w:p w14:paraId="2A0E08CD" w14:textId="77777777" w:rsidR="00CE4EAE" w:rsidRPr="00CE4EAE" w:rsidRDefault="00CE4EAE" w:rsidP="00CE4EAE">
      <w:pPr>
        <w:pStyle w:val="NoParagraphStyle"/>
      </w:pPr>
    </w:p>
    <w:p w14:paraId="77745991" w14:textId="77777777" w:rsidR="00CE4EAE" w:rsidRPr="00CE4EAE" w:rsidRDefault="00CE4EAE" w:rsidP="00CE4EAE">
      <w:pPr>
        <w:pStyle w:val="NoParagraphStyle"/>
      </w:pPr>
      <w:r w:rsidRPr="00CE4EAE">
        <w:t>The chaplain ladies carried with them what war had taught them to hold close — vests, medicines, small survival kits. Yet they did not know what awaited them: a place of rest, a place of silence, a place where peace dwells.</w:t>
      </w:r>
    </w:p>
    <w:p w14:paraId="459CF940" w14:textId="77777777" w:rsidR="00CE4EAE" w:rsidRPr="00CE4EAE" w:rsidRDefault="00CE4EAE" w:rsidP="00CE4EAE">
      <w:pPr>
        <w:pStyle w:val="NoParagraphStyle"/>
      </w:pPr>
    </w:p>
    <w:p w14:paraId="3212E38B" w14:textId="77777777" w:rsidR="00CE4EAE" w:rsidRPr="00CE4EAE" w:rsidRDefault="00CE4EAE" w:rsidP="00CE4EAE">
      <w:pPr>
        <w:pStyle w:val="NoParagraphStyle"/>
      </w:pPr>
      <w:r w:rsidRPr="00CE4EAE">
        <w:t>Among them was a woman chaplain who, day after day, had buried soldiers. With her own hands she laid sons, husbands and brothers into the earth, praying over their families even when words felt too heavy. For her, rest was unimaginable. She could not understand at first that she had come to a place where no one expected her to dig graves, where she did not need to carry the mark of death; she was coming to where she was simply invited to breathe, to be, to heal.</w:t>
      </w:r>
    </w:p>
    <w:p w14:paraId="19B0166D" w14:textId="77777777" w:rsidR="00CE4EAE" w:rsidRPr="00CE4EAE" w:rsidRDefault="00CE4EAE" w:rsidP="00CE4EAE">
      <w:pPr>
        <w:pStyle w:val="NoParagraphStyle"/>
      </w:pPr>
    </w:p>
    <w:p w14:paraId="13591FA7" w14:textId="77777777" w:rsidR="00CE4EAE" w:rsidRPr="00CE4EAE" w:rsidRDefault="00CE4EAE" w:rsidP="00CE4EAE">
      <w:pPr>
        <w:pStyle w:val="NoParagraphStyle"/>
      </w:pPr>
      <w:r w:rsidRPr="00CE4EAE">
        <w:t>With them came children, little ones who had lived almost a year in underground shelters, where the voice, the sound of war never ceased. Now, for the first time in so long, they stepped into stillness. Into air that carried no echoes of fear.</w:t>
      </w:r>
    </w:p>
    <w:p w14:paraId="5D200B27" w14:textId="77777777" w:rsidR="00CE4EAE" w:rsidRPr="00CE4EAE" w:rsidRDefault="00CE4EAE" w:rsidP="00CE4EAE">
      <w:pPr>
        <w:pStyle w:val="NoParagraphStyle"/>
      </w:pPr>
    </w:p>
    <w:p w14:paraId="3158CDEE" w14:textId="77777777" w:rsidR="00CE4EAE" w:rsidRPr="00CE4EAE" w:rsidRDefault="00CE4EAE" w:rsidP="00CE4EAE">
      <w:pPr>
        <w:pStyle w:val="NoParagraphStyle"/>
      </w:pPr>
      <w:r w:rsidRPr="00CE4EAE">
        <w:t>While travelling through the deep silence of the Carpathian Mountains in Romania, suddenly motorcycles raced past, and the women and children were terrified. They thought that they were hearing the noise of Shahed bombs and were frightened. Finally, they understood what was going on.</w:t>
      </w:r>
    </w:p>
    <w:p w14:paraId="36E0F97B" w14:textId="77777777" w:rsidR="00CE4EAE" w:rsidRPr="00CE4EAE" w:rsidRDefault="00CE4EAE" w:rsidP="00CE4EAE">
      <w:pPr>
        <w:pStyle w:val="NoParagraphStyle"/>
      </w:pPr>
    </w:p>
    <w:p w14:paraId="0CE92EE9" w14:textId="77777777" w:rsidR="00CE4EAE" w:rsidRPr="00CE4EAE" w:rsidRDefault="00CE4EAE" w:rsidP="00CE4EAE">
      <w:pPr>
        <w:pStyle w:val="NoParagraphStyle"/>
      </w:pPr>
      <w:r w:rsidRPr="00CE4EAE">
        <w:t>Here, they are reminded: they are not alone. Even in war, the Lord provides companions, hands to carry burdens, hearts to share the weight. What was once only noise and darkness is met now with care and light.</w:t>
      </w:r>
    </w:p>
    <w:p w14:paraId="68B95BC3" w14:textId="77777777" w:rsidR="00CE4EAE" w:rsidRPr="00CE4EAE" w:rsidRDefault="00CE4EAE" w:rsidP="00CE4EAE">
      <w:pPr>
        <w:pStyle w:val="NoParagraphStyle"/>
      </w:pPr>
    </w:p>
    <w:p w14:paraId="2A022DBE" w14:textId="77777777" w:rsidR="00CE4EAE" w:rsidRPr="00CE4EAE" w:rsidRDefault="00CE4EAE" w:rsidP="00CE4EAE">
      <w:pPr>
        <w:pStyle w:val="NoParagraphStyle"/>
      </w:pPr>
      <w:r w:rsidRPr="00CE4EAE">
        <w:t>God’s mercy travels farther than borders, his peace deeper than fear. And in this new land, far from home yet close to His heart, they discover again that He makes a way in the wilderness, and He prepares a table in the presence of sorrow.</w:t>
      </w:r>
    </w:p>
    <w:p w14:paraId="30A1AD10" w14:textId="77777777" w:rsidR="00CE4EAE" w:rsidRPr="00CE4EAE" w:rsidRDefault="00CE4EAE" w:rsidP="00CE4EAE">
      <w:pPr>
        <w:pStyle w:val="NoParagraphStyle"/>
      </w:pPr>
    </w:p>
    <w:p w14:paraId="45790CE3" w14:textId="77777777" w:rsidR="00CE4EAE" w:rsidRPr="00CE4EAE" w:rsidRDefault="00CE4EAE" w:rsidP="00CE4EAE">
      <w:pPr>
        <w:pStyle w:val="NoParagraphStyle"/>
      </w:pPr>
      <w:r w:rsidRPr="00CE4EAE">
        <w:t>Please pray over these two weeks for the chaplain ladies and their children to be truly blessed! Thank you for your help and support!”</w:t>
      </w:r>
    </w:p>
    <w:p w14:paraId="4FF044A5" w14:textId="77777777" w:rsidR="00CE4EAE" w:rsidRPr="00CE4EAE" w:rsidRDefault="00CE4EAE" w:rsidP="00CE4EAE">
      <w:pPr>
        <w:pStyle w:val="NoParagraphStyle"/>
      </w:pPr>
    </w:p>
    <w:p w14:paraId="01F65B93" w14:textId="2A6C6E87" w:rsidR="00CE4EAE" w:rsidRDefault="00CE4EAE" w:rsidP="00CE4EAE">
      <w:pPr>
        <w:pStyle w:val="NoParagraphStyle"/>
      </w:pPr>
      <w:r w:rsidRPr="00CE4EAE">
        <w:rPr>
          <w:b/>
          <w:bCs/>
        </w:rPr>
        <w:t>Paula Boruga,</w:t>
      </w:r>
      <w:r w:rsidR="00934BC5">
        <w:t xml:space="preserve"> </w:t>
      </w:r>
      <w:r w:rsidRPr="00CE4EAE">
        <w:t>Manager at The Joy Centre in Romania</w:t>
      </w:r>
    </w:p>
    <w:p w14:paraId="4889EB11" w14:textId="201552BE" w:rsidR="00934BC5" w:rsidRDefault="00934BC5" w:rsidP="00CE4EAE">
      <w:pPr>
        <w:pStyle w:val="NoParagraphStyle"/>
      </w:pPr>
    </w:p>
    <w:p w14:paraId="33F26682" w14:textId="7C55E931" w:rsidR="00934BC5" w:rsidRPr="000D7F5E" w:rsidRDefault="00934BC5" w:rsidP="00CE4EAE">
      <w:pPr>
        <w:pStyle w:val="NoParagraphStyle"/>
      </w:pPr>
      <w:r>
        <w:t xml:space="preserve">Pictures: Women </w:t>
      </w:r>
      <w:r w:rsidR="00C80B6F">
        <w:t xml:space="preserve">smiling in transport </w:t>
      </w:r>
      <w:r w:rsidR="003A003A">
        <w:t>mini vans</w:t>
      </w:r>
      <w:r w:rsidR="00C80B6F">
        <w:t xml:space="preserve"> as they wait to go to </w:t>
      </w:r>
      <w:r w:rsidR="003A003A">
        <w:t xml:space="preserve">a two-week retreat together. </w:t>
      </w:r>
    </w:p>
    <w:p w14:paraId="375E4332" w14:textId="77777777" w:rsidR="00C20322" w:rsidRPr="00AB687F" w:rsidRDefault="00C20322" w:rsidP="003A0BEB">
      <w:pPr>
        <w:pStyle w:val="NoParagraphStyle"/>
        <w:suppressAutoHyphens/>
        <w:rPr>
          <w:rFonts w:ascii="Proxima Nova Alt Rg" w:hAnsi="Proxima Nova Alt Rg" w:cs="Proxima Nova Alt Rg"/>
        </w:rPr>
      </w:pPr>
    </w:p>
    <w:p w14:paraId="055EFB01" w14:textId="50AD1D67" w:rsidR="00C20322" w:rsidRPr="00CD0CDE" w:rsidRDefault="00C20322" w:rsidP="003A0BEB">
      <w:pPr>
        <w:pStyle w:val="NoParagraphStyle"/>
        <w:suppressAutoHyphens/>
        <w:rPr>
          <w:rFonts w:asciiTheme="minorHAnsi" w:hAnsiTheme="minorHAnsi" w:cs="Proxima Nova Alt Rg"/>
          <w:sz w:val="20"/>
          <w:szCs w:val="20"/>
        </w:rPr>
      </w:pPr>
      <w:r w:rsidRPr="00CD0CDE">
        <w:rPr>
          <w:rFonts w:asciiTheme="minorHAnsi" w:hAnsiTheme="minorHAnsi" w:cs="Proxima Nova Alt Rg"/>
          <w:sz w:val="20"/>
          <w:szCs w:val="20"/>
        </w:rPr>
        <w:t>P.11</w:t>
      </w:r>
    </w:p>
    <w:p w14:paraId="73AD2F98" w14:textId="4CB9BA41" w:rsidR="00CD0CDE" w:rsidRPr="004B5BC6" w:rsidRDefault="00653A9E" w:rsidP="00CD0CDE">
      <w:pPr>
        <w:pStyle w:val="NoParagraphStyle"/>
        <w:suppressAutoHyphens/>
        <w:rPr>
          <w:rFonts w:asciiTheme="minorHAnsi" w:hAnsiTheme="minorHAnsi"/>
          <w:b/>
          <w:bCs/>
          <w:color w:val="000000" w:themeColor="text1"/>
          <w:sz w:val="28"/>
          <w:szCs w:val="28"/>
        </w:rPr>
      </w:pPr>
      <w:r>
        <w:rPr>
          <w:rFonts w:asciiTheme="minorHAnsi" w:hAnsiTheme="minorHAnsi"/>
          <w:b/>
          <w:bCs/>
          <w:color w:val="000000" w:themeColor="text1"/>
          <w:sz w:val="28"/>
          <w:szCs w:val="28"/>
        </w:rPr>
        <w:t>Impact on Health Eight Years On</w:t>
      </w:r>
    </w:p>
    <w:p w14:paraId="079CD229" w14:textId="77777777" w:rsidR="00653A9E" w:rsidRPr="003A60CF" w:rsidRDefault="00CD0CDE" w:rsidP="00653A9E">
      <w:pPr>
        <w:pStyle w:val="NoParagraphStyle"/>
        <w:rPr>
          <w:rFonts w:asciiTheme="minorHAnsi" w:hAnsiTheme="minorHAnsi" w:cs="Proxima Nova Alt Rg"/>
        </w:rPr>
      </w:pPr>
      <w:r w:rsidRPr="00CD0CDE">
        <w:rPr>
          <w:rFonts w:asciiTheme="minorHAnsi" w:hAnsiTheme="minorHAnsi"/>
          <w:b/>
          <w:bCs/>
          <w:color w:val="EE0000"/>
          <w:sz w:val="28"/>
          <w:szCs w:val="28"/>
        </w:rPr>
        <w:lastRenderedPageBreak/>
        <w:br/>
      </w:r>
      <w:r w:rsidR="00653A9E" w:rsidRPr="003A60CF">
        <w:rPr>
          <w:rFonts w:asciiTheme="minorHAnsi" w:hAnsiTheme="minorHAnsi" w:cs="Proxima Nova Alt Rg"/>
        </w:rPr>
        <w:t>In 2017, IN UK helped to fundraise and complete a maternity unit in Burkina Faso with our partner IN Burkina Faso. Pastor Jean’s vision was to share the Gospel and help his community thrive. At the time, healthcare provision in Bobo Dioulasso was almost non-existent, and the team struggled to sustain running a small medical centre without a secure funding stream.</w:t>
      </w:r>
    </w:p>
    <w:p w14:paraId="26372764" w14:textId="77777777" w:rsidR="00653A9E" w:rsidRPr="00653A9E" w:rsidRDefault="00653A9E" w:rsidP="00653A9E">
      <w:pPr>
        <w:pStyle w:val="NoParagraphStyle"/>
        <w:rPr>
          <w:rFonts w:asciiTheme="minorHAnsi" w:hAnsiTheme="minorHAnsi" w:cs="Proxima Nova Alt Rg"/>
        </w:rPr>
      </w:pPr>
    </w:p>
    <w:p w14:paraId="2CEEFF85" w14:textId="77777777" w:rsidR="00653A9E" w:rsidRPr="00653A9E" w:rsidRDefault="00653A9E" w:rsidP="00653A9E">
      <w:pPr>
        <w:pStyle w:val="NoParagraphStyle"/>
        <w:rPr>
          <w:rFonts w:asciiTheme="minorHAnsi" w:hAnsiTheme="minorHAnsi" w:cs="Proxima Nova Alt Rg"/>
        </w:rPr>
      </w:pPr>
      <w:r w:rsidRPr="00653A9E">
        <w:rPr>
          <w:rFonts w:asciiTheme="minorHAnsi" w:hAnsiTheme="minorHAnsi" w:cs="Proxima Nova Alt Rg"/>
        </w:rPr>
        <w:t>When I first met the team in 2015, we explored how to make the centre sustainable and identified that the greatest need was maternal health. That year, Burkina Faso had one of the world’s highest maternal mortality rates. Poor maternal care left women facing lifelong health challenges, so we committed to building a maternity unit.</w:t>
      </w:r>
    </w:p>
    <w:p w14:paraId="67CD6323" w14:textId="77777777" w:rsidR="00653A9E" w:rsidRPr="00653A9E" w:rsidRDefault="00653A9E" w:rsidP="00653A9E">
      <w:pPr>
        <w:pStyle w:val="NoParagraphStyle"/>
        <w:rPr>
          <w:rFonts w:asciiTheme="minorHAnsi" w:hAnsiTheme="minorHAnsi" w:cs="Proxima Nova Alt Rg"/>
        </w:rPr>
      </w:pPr>
    </w:p>
    <w:p w14:paraId="4D611D0A" w14:textId="77777777" w:rsidR="00653A9E" w:rsidRPr="00653A9E" w:rsidRDefault="00653A9E" w:rsidP="00653A9E">
      <w:pPr>
        <w:pStyle w:val="NoParagraphStyle"/>
        <w:rPr>
          <w:rFonts w:asciiTheme="minorHAnsi" w:hAnsiTheme="minorHAnsi" w:cs="Proxima Nova Alt Rg"/>
        </w:rPr>
      </w:pPr>
      <w:r w:rsidRPr="00653A9E">
        <w:rPr>
          <w:rFonts w:asciiTheme="minorHAnsi" w:hAnsiTheme="minorHAnsi" w:cs="Proxima Nova Alt Rg"/>
        </w:rPr>
        <w:t>In February 2017, the unit opened its doors. Eight years later, the results are remarkable. The centre occasionally needs support to replace equipment or respond to emergencies, but through appropriate charging and the sale of pharmaceuticals, the centre now covers all salaries and running costs, achieving full sustainability. Additionally, the same staff have remained, whilst the turnover of patients has quadrupled.</w:t>
      </w:r>
      <w:r w:rsidRPr="00653A9E">
        <w:rPr>
          <w:rFonts w:asciiTheme="minorHAnsi" w:hAnsiTheme="minorHAnsi" w:cs="Proxima Nova Alt Rg"/>
        </w:rPr>
        <w:br/>
      </w:r>
      <w:r w:rsidRPr="00653A9E">
        <w:rPr>
          <w:rFonts w:asciiTheme="minorHAnsi" w:hAnsiTheme="minorHAnsi" w:cs="Proxima Nova Alt Rg"/>
          <w:b/>
          <w:bCs/>
        </w:rPr>
        <w:t>Praise God.</w:t>
      </w:r>
    </w:p>
    <w:p w14:paraId="21A3F4FB" w14:textId="77777777" w:rsidR="00653A9E" w:rsidRPr="003A60CF" w:rsidRDefault="00653A9E" w:rsidP="00653A9E">
      <w:pPr>
        <w:pStyle w:val="NoParagraphStyle"/>
        <w:rPr>
          <w:rFonts w:asciiTheme="minorHAnsi" w:hAnsiTheme="minorHAnsi" w:cs="Proxima Nova Alt Rg"/>
        </w:rPr>
      </w:pPr>
    </w:p>
    <w:p w14:paraId="4A0A482D" w14:textId="18500072" w:rsidR="00653A9E" w:rsidRPr="003A60CF" w:rsidRDefault="00653A9E" w:rsidP="00653A9E">
      <w:pPr>
        <w:pStyle w:val="NoParagraphStyle"/>
        <w:rPr>
          <w:rFonts w:asciiTheme="minorHAnsi" w:hAnsiTheme="minorHAnsi" w:cs="Proxima Nova Alt Rg"/>
        </w:rPr>
      </w:pPr>
      <w:r w:rsidRPr="003A60CF">
        <w:rPr>
          <w:rFonts w:asciiTheme="minorHAnsi" w:hAnsiTheme="minorHAnsi" w:cs="Proxima Nova Alt Rg"/>
        </w:rPr>
        <w:t xml:space="preserve">Picture: </w:t>
      </w:r>
      <w:r w:rsidR="00B17A33" w:rsidRPr="003A60CF">
        <w:rPr>
          <w:rFonts w:asciiTheme="minorHAnsi" w:hAnsiTheme="minorHAnsi" w:cs="Proxima Nova Alt Rg"/>
        </w:rPr>
        <w:t>A mother with her newborn at the medical centre with a doctor.</w:t>
      </w:r>
    </w:p>
    <w:p w14:paraId="08E23499" w14:textId="77777777" w:rsidR="00B17A33" w:rsidRPr="00653A9E" w:rsidRDefault="00B17A33" w:rsidP="00653A9E">
      <w:pPr>
        <w:pStyle w:val="NoParagraphStyle"/>
        <w:rPr>
          <w:rFonts w:asciiTheme="minorHAnsi" w:hAnsiTheme="minorHAnsi" w:cs="Proxima Nova Alt Rg"/>
        </w:rPr>
      </w:pPr>
    </w:p>
    <w:p w14:paraId="7D4BAA22" w14:textId="77777777" w:rsidR="00653A9E" w:rsidRPr="00653A9E" w:rsidRDefault="00653A9E" w:rsidP="00653A9E">
      <w:pPr>
        <w:pStyle w:val="NoParagraphStyle"/>
        <w:rPr>
          <w:rFonts w:asciiTheme="minorHAnsi" w:hAnsiTheme="minorHAnsi" w:cs="Proxima Nova Alt Rg"/>
        </w:rPr>
      </w:pPr>
      <w:r w:rsidRPr="00653A9E">
        <w:rPr>
          <w:rFonts w:asciiTheme="minorHAnsi" w:hAnsiTheme="minorHAnsi" w:cs="Proxima Nova Alt Rg"/>
        </w:rPr>
        <w:t>And what has that initial £95,207 investment in 2017 achieved?</w:t>
      </w:r>
    </w:p>
    <w:p w14:paraId="5ACADC20" w14:textId="77777777" w:rsidR="00653A9E" w:rsidRPr="00653A9E" w:rsidRDefault="00653A9E" w:rsidP="00653A9E">
      <w:pPr>
        <w:pStyle w:val="NoParagraphStyle"/>
        <w:rPr>
          <w:rFonts w:asciiTheme="minorHAnsi" w:hAnsiTheme="minorHAnsi" w:cs="Proxima Nova Alt Rg"/>
        </w:rPr>
      </w:pPr>
      <w:r w:rsidRPr="00653A9E">
        <w:rPr>
          <w:rFonts w:asciiTheme="minorHAnsi" w:hAnsiTheme="minorHAnsi" w:cs="Proxima Nova Alt Rg"/>
          <w:b/>
          <w:bCs/>
        </w:rPr>
        <w:t>Babies safely delivered:</w:t>
      </w:r>
      <w:r w:rsidRPr="00653A9E">
        <w:rPr>
          <w:rFonts w:asciiTheme="minorHAnsi" w:hAnsiTheme="minorHAnsi" w:cs="Proxima Nova Alt Rg"/>
        </w:rPr>
        <w:br/>
        <w:t>7,634 (2017-2024)</w:t>
      </w:r>
    </w:p>
    <w:p w14:paraId="336BA88B" w14:textId="77777777" w:rsidR="00653A9E" w:rsidRPr="00653A9E" w:rsidRDefault="00653A9E" w:rsidP="00653A9E">
      <w:pPr>
        <w:pStyle w:val="NoParagraphStyle"/>
        <w:rPr>
          <w:rFonts w:asciiTheme="minorHAnsi" w:hAnsiTheme="minorHAnsi" w:cs="Proxima Nova Alt Rg"/>
        </w:rPr>
      </w:pPr>
      <w:r w:rsidRPr="00653A9E">
        <w:rPr>
          <w:rFonts w:asciiTheme="minorHAnsi" w:hAnsiTheme="minorHAnsi" w:cs="Proxima Nova Alt Rg"/>
          <w:b/>
          <w:bCs/>
        </w:rPr>
        <w:t>Women receiving prenatal and postnatal care:</w:t>
      </w:r>
      <w:r w:rsidRPr="00653A9E">
        <w:rPr>
          <w:rFonts w:asciiTheme="minorHAnsi" w:hAnsiTheme="minorHAnsi" w:cs="Proxima Nova Alt Rg"/>
        </w:rPr>
        <w:br/>
        <w:t>60,056 (2017-2024)</w:t>
      </w:r>
    </w:p>
    <w:p w14:paraId="442DAC12" w14:textId="77777777" w:rsidR="00653A9E" w:rsidRPr="003A60CF" w:rsidRDefault="00653A9E" w:rsidP="00653A9E">
      <w:pPr>
        <w:pStyle w:val="NoParagraphStyle"/>
        <w:rPr>
          <w:rFonts w:asciiTheme="minorHAnsi" w:hAnsiTheme="minorHAnsi" w:cs="Proxima Nova Alt Rg"/>
        </w:rPr>
      </w:pPr>
    </w:p>
    <w:p w14:paraId="059AD0FF" w14:textId="28E6193E" w:rsidR="00B17A33" w:rsidRPr="003A60CF" w:rsidRDefault="00B17A33" w:rsidP="00653A9E">
      <w:pPr>
        <w:pStyle w:val="NoParagraphStyle"/>
        <w:rPr>
          <w:rFonts w:asciiTheme="minorHAnsi" w:hAnsiTheme="minorHAnsi" w:cs="Proxima Nova Alt Rg"/>
        </w:rPr>
      </w:pPr>
      <w:r w:rsidRPr="003A60CF">
        <w:rPr>
          <w:rFonts w:asciiTheme="minorHAnsi" w:hAnsiTheme="minorHAnsi" w:cs="Proxima Nova Alt Rg"/>
        </w:rPr>
        <w:t xml:space="preserve">Picture: A doctor at </w:t>
      </w:r>
      <w:r w:rsidR="00EC2BC8" w:rsidRPr="003A60CF">
        <w:rPr>
          <w:rFonts w:asciiTheme="minorHAnsi" w:hAnsiTheme="minorHAnsi" w:cs="Proxima Nova Alt Rg"/>
        </w:rPr>
        <w:t xml:space="preserve">her desk in </w:t>
      </w:r>
      <w:r w:rsidRPr="003A60CF">
        <w:rPr>
          <w:rFonts w:asciiTheme="minorHAnsi" w:hAnsiTheme="minorHAnsi" w:cs="Proxima Nova Alt Rg"/>
        </w:rPr>
        <w:t>the medical centre</w:t>
      </w:r>
      <w:r w:rsidR="00EC2BC8" w:rsidRPr="003A60CF">
        <w:rPr>
          <w:rFonts w:asciiTheme="minorHAnsi" w:hAnsiTheme="minorHAnsi" w:cs="Proxima Nova Alt Rg"/>
        </w:rPr>
        <w:t>.</w:t>
      </w:r>
    </w:p>
    <w:p w14:paraId="0D2A4001" w14:textId="77777777" w:rsidR="00EC2BC8" w:rsidRPr="00653A9E" w:rsidRDefault="00EC2BC8" w:rsidP="00653A9E">
      <w:pPr>
        <w:pStyle w:val="NoParagraphStyle"/>
        <w:rPr>
          <w:rFonts w:asciiTheme="minorHAnsi" w:hAnsiTheme="minorHAnsi" w:cs="Proxima Nova Alt Rg"/>
        </w:rPr>
      </w:pPr>
    </w:p>
    <w:p w14:paraId="51D18960" w14:textId="77777777" w:rsidR="00653A9E" w:rsidRPr="00653A9E" w:rsidRDefault="00653A9E" w:rsidP="00653A9E">
      <w:pPr>
        <w:pStyle w:val="NoParagraphStyle"/>
        <w:rPr>
          <w:rFonts w:asciiTheme="minorHAnsi" w:hAnsiTheme="minorHAnsi" w:cs="Proxima Nova Alt Rg"/>
        </w:rPr>
      </w:pPr>
      <w:r w:rsidRPr="00653A9E">
        <w:rPr>
          <w:rFonts w:asciiTheme="minorHAnsi" w:hAnsiTheme="minorHAnsi" w:cs="Proxima Nova Alt Rg"/>
        </w:rPr>
        <w:t>These figures depict lives changed – mothers safe, families thriving, and a community strengthened. To everyone who supported this vision, observe this impact: thank you, your generosity transformed healthcare into a reality for one of the world’s poorest communities.</w:t>
      </w:r>
    </w:p>
    <w:p w14:paraId="00602D51" w14:textId="77777777" w:rsidR="00653A9E" w:rsidRPr="003A60CF" w:rsidRDefault="00653A9E" w:rsidP="00653A9E">
      <w:pPr>
        <w:pStyle w:val="NoParagraphStyle"/>
        <w:rPr>
          <w:rFonts w:asciiTheme="minorHAnsi" w:hAnsiTheme="minorHAnsi" w:cs="Proxima Nova Alt Rg"/>
        </w:rPr>
      </w:pPr>
    </w:p>
    <w:p w14:paraId="1E71F996" w14:textId="733982EA" w:rsidR="00653A9E" w:rsidRPr="003A60CF" w:rsidRDefault="00653A9E" w:rsidP="00653A9E">
      <w:pPr>
        <w:pStyle w:val="NoParagraphStyle"/>
        <w:rPr>
          <w:rFonts w:asciiTheme="minorHAnsi" w:hAnsiTheme="minorHAnsi" w:cs="Proxima Nova Alt Rg"/>
        </w:rPr>
      </w:pPr>
      <w:r w:rsidRPr="00653A9E">
        <w:rPr>
          <w:rFonts w:asciiTheme="minorHAnsi" w:hAnsiTheme="minorHAnsi" w:cs="Proxima Nova Alt Rg"/>
        </w:rPr>
        <w:t>As we look ahead, we are seeking funding to further support women’s health through cervical screening called “Pink October”, because every woman deserves safe, dignified care.</w:t>
      </w:r>
    </w:p>
    <w:p w14:paraId="724631C1" w14:textId="77777777" w:rsidR="00653A9E" w:rsidRPr="003A60CF" w:rsidRDefault="00653A9E" w:rsidP="00653A9E">
      <w:pPr>
        <w:pStyle w:val="NoParagraphStyle"/>
        <w:rPr>
          <w:rFonts w:asciiTheme="minorHAnsi" w:hAnsiTheme="minorHAnsi" w:cs="Proxima Nova Alt Rg"/>
          <w:b/>
          <w:bCs/>
        </w:rPr>
      </w:pPr>
    </w:p>
    <w:p w14:paraId="6C8B2209" w14:textId="0C2B4016" w:rsidR="00653A9E" w:rsidRPr="00653A9E" w:rsidRDefault="00653A9E" w:rsidP="00653A9E">
      <w:pPr>
        <w:pStyle w:val="NoParagraphStyle"/>
        <w:rPr>
          <w:rFonts w:asciiTheme="minorHAnsi" w:hAnsiTheme="minorHAnsi" w:cs="Proxima Nova Alt Rg"/>
        </w:rPr>
      </w:pPr>
      <w:r w:rsidRPr="00653A9E">
        <w:rPr>
          <w:rFonts w:asciiTheme="minorHAnsi" w:hAnsiTheme="minorHAnsi" w:cs="Proxima Nova Alt Rg"/>
          <w:b/>
          <w:bCs/>
        </w:rPr>
        <w:lastRenderedPageBreak/>
        <w:t>By Danny Morris</w:t>
      </w:r>
    </w:p>
    <w:p w14:paraId="30A5A670" w14:textId="77777777" w:rsidR="00653A9E" w:rsidRPr="00653A9E" w:rsidRDefault="00653A9E" w:rsidP="00653A9E">
      <w:pPr>
        <w:pStyle w:val="NoParagraphStyle"/>
        <w:rPr>
          <w:rFonts w:asciiTheme="minorHAnsi" w:hAnsiTheme="minorHAnsi" w:cs="Proxima Nova Alt Rg"/>
        </w:rPr>
      </w:pPr>
      <w:r w:rsidRPr="00653A9E">
        <w:rPr>
          <w:rFonts w:asciiTheme="minorHAnsi" w:hAnsiTheme="minorHAnsi" w:cs="Proxima Nova Alt Rg"/>
        </w:rPr>
        <w:t>Executive Director</w:t>
      </w:r>
    </w:p>
    <w:p w14:paraId="5DEED134" w14:textId="77777777" w:rsidR="00653A9E" w:rsidRPr="00653A9E" w:rsidRDefault="00653A9E" w:rsidP="00653A9E">
      <w:pPr>
        <w:pStyle w:val="NoParagraphStyle"/>
        <w:rPr>
          <w:rFonts w:cs="Proxima Nova Alt Rg"/>
          <w:sz w:val="22"/>
          <w:szCs w:val="22"/>
        </w:rPr>
      </w:pPr>
    </w:p>
    <w:p w14:paraId="34ED1EB4" w14:textId="2DDCB2C6" w:rsidR="0028549B" w:rsidRPr="004C3C0B" w:rsidRDefault="0028549B" w:rsidP="00653A9E">
      <w:pPr>
        <w:pStyle w:val="NoParagraphStyle"/>
        <w:suppressAutoHyphens/>
        <w:rPr>
          <w:rFonts w:eastAsia="Times New Roman" w:cs="Times New Roman"/>
          <w:sz w:val="22"/>
          <w:szCs w:val="22"/>
          <w:shd w:val="clear" w:color="auto" w:fill="FFFFFF"/>
          <w:lang w:eastAsia="en-GB"/>
        </w:rPr>
      </w:pPr>
    </w:p>
    <w:p w14:paraId="143B7D58" w14:textId="3248FBB5" w:rsidR="0082518B" w:rsidRPr="004C3C0B" w:rsidRDefault="0028549B" w:rsidP="0082518B">
      <w:pPr>
        <w:rPr>
          <w:rFonts w:eastAsia="Times New Roman" w:cs="Times New Roman"/>
          <w:color w:val="000000"/>
          <w:kern w:val="0"/>
          <w:sz w:val="22"/>
          <w:szCs w:val="22"/>
          <w:shd w:val="clear" w:color="auto" w:fill="FFFFFF"/>
          <w:lang w:eastAsia="en-GB"/>
          <w14:ligatures w14:val="none"/>
        </w:rPr>
      </w:pPr>
      <w:r w:rsidRPr="004C3C0B">
        <w:rPr>
          <w:rFonts w:eastAsia="Times New Roman" w:cs="Times New Roman"/>
          <w:color w:val="000000"/>
          <w:kern w:val="0"/>
          <w:sz w:val="22"/>
          <w:szCs w:val="22"/>
          <w:shd w:val="clear" w:color="auto" w:fill="FFFFFF"/>
          <w:lang w:eastAsia="en-GB"/>
          <w14:ligatures w14:val="none"/>
        </w:rPr>
        <w:t>P.12-13</w:t>
      </w:r>
    </w:p>
    <w:p w14:paraId="308D735E" w14:textId="0CB83D18" w:rsidR="00176F38" w:rsidRPr="00980F98" w:rsidRDefault="00176F38" w:rsidP="0028549B">
      <w:pPr>
        <w:rPr>
          <w:b/>
          <w:bCs/>
          <w:sz w:val="28"/>
          <w:szCs w:val="28"/>
        </w:rPr>
      </w:pPr>
      <w:r w:rsidRPr="00980F98">
        <w:rPr>
          <w:b/>
          <w:bCs/>
          <w:sz w:val="28"/>
          <w:szCs w:val="28"/>
        </w:rPr>
        <w:t>We still don’t have clean water</w:t>
      </w:r>
    </w:p>
    <w:p w14:paraId="6FC65619" w14:textId="6B4B594A" w:rsidR="00176F38" w:rsidRPr="00980F98" w:rsidRDefault="00176F38" w:rsidP="001F106B">
      <w:pPr>
        <w:rPr>
          <w:b/>
          <w:bCs/>
        </w:rPr>
      </w:pPr>
      <w:r w:rsidRPr="00980F98">
        <w:rPr>
          <w:b/>
          <w:bCs/>
        </w:rPr>
        <w:t>And why we won</w:t>
      </w:r>
      <w:r w:rsidR="006537F0">
        <w:rPr>
          <w:b/>
          <w:bCs/>
        </w:rPr>
        <w:t>’</w:t>
      </w:r>
      <w:r w:rsidRPr="00980F98">
        <w:rPr>
          <w:b/>
          <w:bCs/>
        </w:rPr>
        <w:t>t stop talking about it</w:t>
      </w:r>
    </w:p>
    <w:p w14:paraId="1A35FCA4" w14:textId="77777777" w:rsidR="00CB0E66" w:rsidRPr="00CB0E66" w:rsidRDefault="00CB0E66" w:rsidP="00CB0E66">
      <w:r w:rsidRPr="00CB0E66">
        <w:t>The moment underground water is found is amazing. Having spent time in different villages in rural Uganda as a mighty drilling machine is used to dig down and down, this moment never ceases to be exciting. Water will suddenly spurt up from the drill and shower anyone standing too close. Being drenched by this water might be momentarily annoying, but the promise of what this water will bring is transformative.</w:t>
      </w:r>
    </w:p>
    <w:p w14:paraId="7638F33C" w14:textId="77777777" w:rsidR="00CB0E66" w:rsidRPr="00CB0E66" w:rsidRDefault="00CB0E66" w:rsidP="00CB0E66">
      <w:r w:rsidRPr="00CB0E66">
        <w:t>We all know we need clean water. We use it for drinking, bathing, cleaning our homes, cooking, flushing toilets, watering gardens and much more. I think you become much more aware of your need for water when each journey to collect just 20 litres (enough for a quick shower) takes 30 minutes or more. I think you also become a lot more aware of the threat of dirty water when diarrhoeal diseases are common, infant mortality rates are higher, and dehydration affects all you do.</w:t>
      </w:r>
    </w:p>
    <w:p w14:paraId="01D83711" w14:textId="77777777" w:rsidR="00CB0E66" w:rsidRPr="00CB0E66" w:rsidRDefault="00CB0E66" w:rsidP="00CB0E66">
      <w:r w:rsidRPr="00CB0E66">
        <w:t>It is important for us to know that progress has been made. The challenges of global access to clean water and sanitation have been long known about, and organisations like ours continue to share with you how great the needs are. But we should also celebrate that progress has been made.</w:t>
      </w:r>
    </w:p>
    <w:p w14:paraId="4F6DAA15" w14:textId="77777777" w:rsidR="00CB0E66" w:rsidRPr="00CB0E66" w:rsidRDefault="00CB0E66" w:rsidP="00CB0E66">
      <w:r w:rsidRPr="00CB0E66">
        <w:t>Globally, since 2000, 2.2 billion people have gained access to safely managed drinking water, and 2.8 billion more people have access to safely managed sanitation facilities. That is amazing! We need to rejoice and give thanks for all the communities, governments and charities who have worked hard to see this change.</w:t>
      </w:r>
    </w:p>
    <w:p w14:paraId="7B89F190" w14:textId="77777777" w:rsidR="00CB0E66" w:rsidRDefault="00CB0E66" w:rsidP="00CB0E66">
      <w:r w:rsidRPr="00CB0E66">
        <w:t>In our own work, with our water project in Uganda, we have seen over 30,489 people gain access to clean water through the restoration of water sources, implementation of rainwater harvesting and drilling of new water sources. We have worked with communities to address the lack of toilet facilities and helped them build hundreds of household toilets. We have been there as grandchildren share with grandparents what they have learned from our partners about good hygiene practices. Let’s celebrate this!</w:t>
      </w:r>
    </w:p>
    <w:p w14:paraId="5DD5FC91" w14:textId="77777777" w:rsidR="00834BFF" w:rsidRPr="00834BFF" w:rsidRDefault="00834BFF" w:rsidP="00834BFF">
      <w:r w:rsidRPr="00834BFF">
        <w:t>To everyone who has supported us on this journey of developing water projects in Uganda, Sri Lanka and beyond, thank you. Thank you for your amazing generosity, dedication and solidarity.</w:t>
      </w:r>
    </w:p>
    <w:p w14:paraId="5C5E8E62" w14:textId="77777777" w:rsidR="003907A7" w:rsidRPr="003907A7" w:rsidRDefault="003907A7" w:rsidP="003907A7">
      <w:r w:rsidRPr="003907A7">
        <w:lastRenderedPageBreak/>
        <w:t>However, there is still much more work to be done. With a growing global population, the negative impacts of Covid-19, global conflicts, climate change, inflation and reduced global aid, progress towards global access to clean water has been stalled. Some 2.1 billion people are currently without access to clean water; 3.4 billion people lack access to safely managed sanitation; and 1.7 billion people lack access to basic hygiene services at home.</w:t>
      </w:r>
    </w:p>
    <w:p w14:paraId="4372C52E" w14:textId="77777777" w:rsidR="003907A7" w:rsidRPr="003907A7" w:rsidRDefault="003907A7" w:rsidP="003907A7">
      <w:r w:rsidRPr="003907A7">
        <w:t>The responsibility of collecting water falls predominantly to women and girls around the world. Women spend hours each day collecting water, often on top of care work responsibilities, managing the household, farming work and paid work. Women also have greater need for clean water to safely manage their menstrual cycles. In areas of poverty, women are more likely to use reusable materials that rely on thorough washing to maintain good hygiene. Without such water, these women are more likely to become sick and miss education and other opportunities.</w:t>
      </w:r>
    </w:p>
    <w:p w14:paraId="099FB674" w14:textId="77777777" w:rsidR="003907A7" w:rsidRPr="003907A7" w:rsidRDefault="003907A7" w:rsidP="003907A7">
      <w:r w:rsidRPr="003907A7">
        <w:t>Other groups that are being left behind are disabled people, people in areas of conflict, those in slum settlements and minority groups.</w:t>
      </w:r>
    </w:p>
    <w:p w14:paraId="2C72D767" w14:textId="77777777" w:rsidR="003907A7" w:rsidRPr="003907A7" w:rsidRDefault="003907A7" w:rsidP="003907A7">
      <w:r w:rsidRPr="003907A7">
        <w:t>At International Needs, our partners are well embedded in their communities around the world. For as long as these communities are struggling to access clean water, sanitation and hygiene, we will journey with them to change this.</w:t>
      </w:r>
    </w:p>
    <w:p w14:paraId="4CBE4C94" w14:textId="77777777" w:rsidR="003907A7" w:rsidRPr="003907A7" w:rsidRDefault="003907A7" w:rsidP="003907A7">
      <w:r w:rsidRPr="003907A7">
        <w:t>So, we will not stop talking about water, and we hope that you will keep giving to our water and sanitation projects.</w:t>
      </w:r>
    </w:p>
    <w:p w14:paraId="1FA9493F" w14:textId="77777777" w:rsidR="003907A7" w:rsidRPr="003907A7" w:rsidRDefault="003907A7" w:rsidP="003907A7">
      <w:r w:rsidRPr="003907A7">
        <w:t>Ref. World Health Organization &amp; United Nations Children’s Fund (2025). Progress on household drinking water, sanitation and hygiene 2000 2024: Special focus on inequalities. Geneva: WHO / UNICEF</w:t>
      </w:r>
    </w:p>
    <w:p w14:paraId="72ECE763" w14:textId="77777777" w:rsidR="003907A7" w:rsidRPr="00CB0E66" w:rsidRDefault="003907A7" w:rsidP="003907A7">
      <w:pPr>
        <w:rPr>
          <w:b/>
          <w:bCs/>
          <w:sz w:val="22"/>
          <w:szCs w:val="22"/>
        </w:rPr>
      </w:pPr>
      <w:r w:rsidRPr="00CB0E66">
        <w:rPr>
          <w:b/>
          <w:bCs/>
          <w:sz w:val="22"/>
          <w:szCs w:val="22"/>
        </w:rPr>
        <w:t>By Ali Mbugua</w:t>
      </w:r>
    </w:p>
    <w:p w14:paraId="14A799B6" w14:textId="00198255" w:rsidR="0028549B" w:rsidRPr="004C3C0B" w:rsidRDefault="008830A4" w:rsidP="0082518B">
      <w:pPr>
        <w:rPr>
          <w:rFonts w:eastAsia="Times New Roman" w:cs="Times New Roman"/>
          <w:color w:val="000000"/>
          <w:kern w:val="0"/>
          <w:sz w:val="22"/>
          <w:szCs w:val="22"/>
          <w:shd w:val="clear" w:color="auto" w:fill="FFFFFF"/>
          <w:lang w:eastAsia="en-GB"/>
          <w14:ligatures w14:val="none"/>
        </w:rPr>
      </w:pPr>
      <w:r>
        <w:rPr>
          <w:rFonts w:eastAsia="Times New Roman" w:cs="Times New Roman"/>
          <w:color w:val="000000"/>
          <w:kern w:val="0"/>
          <w:sz w:val="22"/>
          <w:szCs w:val="22"/>
          <w:shd w:val="clear" w:color="auto" w:fill="FFFFFF"/>
          <w:lang w:eastAsia="en-GB"/>
          <w14:ligatures w14:val="none"/>
        </w:rPr>
        <w:t>Picture: A borehole being dug with huge machinery in Uganda, with a couple of workmen in high-vis jackets and some of the International Needs Uganda WASH</w:t>
      </w:r>
      <w:r w:rsidR="00E02398">
        <w:rPr>
          <w:rFonts w:eastAsia="Times New Roman" w:cs="Times New Roman"/>
          <w:color w:val="000000"/>
          <w:kern w:val="0"/>
          <w:sz w:val="22"/>
          <w:szCs w:val="22"/>
          <w:shd w:val="clear" w:color="auto" w:fill="FFFFFF"/>
          <w:lang w:eastAsia="en-GB"/>
          <w14:ligatures w14:val="none"/>
        </w:rPr>
        <w:t xml:space="preserve"> (Water, Sanitation and Hygiene) team from a few years ago.</w:t>
      </w:r>
    </w:p>
    <w:p w14:paraId="20863BE8" w14:textId="77777777" w:rsidR="00E02398" w:rsidRDefault="00E02398" w:rsidP="0082518B">
      <w:pPr>
        <w:rPr>
          <w:rFonts w:eastAsia="Times New Roman" w:cs="Times New Roman"/>
          <w:color w:val="000000"/>
          <w:kern w:val="0"/>
          <w:sz w:val="22"/>
          <w:szCs w:val="22"/>
          <w:shd w:val="clear" w:color="auto" w:fill="FFFFFF"/>
          <w:lang w:eastAsia="en-GB"/>
          <w14:ligatures w14:val="none"/>
        </w:rPr>
      </w:pPr>
    </w:p>
    <w:p w14:paraId="0895E943" w14:textId="6DA9A75B" w:rsidR="0082518B" w:rsidRPr="004C3C0B" w:rsidRDefault="0082518B" w:rsidP="0082518B">
      <w:pPr>
        <w:rPr>
          <w:rFonts w:eastAsia="Times New Roman" w:cs="Times New Roman"/>
          <w:color w:val="000000"/>
          <w:kern w:val="0"/>
          <w:sz w:val="22"/>
          <w:szCs w:val="22"/>
          <w:shd w:val="clear" w:color="auto" w:fill="FFFFFF"/>
          <w:lang w:eastAsia="en-GB"/>
          <w14:ligatures w14:val="none"/>
        </w:rPr>
      </w:pPr>
      <w:r w:rsidRPr="004C3C0B">
        <w:rPr>
          <w:rFonts w:eastAsia="Times New Roman" w:cs="Times New Roman"/>
          <w:color w:val="000000"/>
          <w:kern w:val="0"/>
          <w:sz w:val="22"/>
          <w:szCs w:val="22"/>
          <w:shd w:val="clear" w:color="auto" w:fill="FFFFFF"/>
          <w:lang w:eastAsia="en-GB"/>
          <w14:ligatures w14:val="none"/>
        </w:rPr>
        <w:t>P.1</w:t>
      </w:r>
      <w:r w:rsidR="00B53F4F">
        <w:rPr>
          <w:rFonts w:eastAsia="Times New Roman" w:cs="Times New Roman"/>
          <w:color w:val="000000"/>
          <w:kern w:val="0"/>
          <w:sz w:val="22"/>
          <w:szCs w:val="22"/>
          <w:shd w:val="clear" w:color="auto" w:fill="FFFFFF"/>
          <w:lang w:eastAsia="en-GB"/>
          <w14:ligatures w14:val="none"/>
        </w:rPr>
        <w:t>4</w:t>
      </w:r>
      <w:r w:rsidRPr="004C3C0B">
        <w:rPr>
          <w:rFonts w:eastAsia="Times New Roman" w:cs="Times New Roman"/>
          <w:color w:val="000000"/>
          <w:kern w:val="0"/>
          <w:sz w:val="22"/>
          <w:szCs w:val="22"/>
          <w:shd w:val="clear" w:color="auto" w:fill="FFFFFF"/>
          <w:lang w:eastAsia="en-GB"/>
          <w14:ligatures w14:val="none"/>
        </w:rPr>
        <w:t>-1</w:t>
      </w:r>
      <w:r w:rsidR="00B53F4F">
        <w:rPr>
          <w:rFonts w:eastAsia="Times New Roman" w:cs="Times New Roman"/>
          <w:color w:val="000000"/>
          <w:kern w:val="0"/>
          <w:sz w:val="22"/>
          <w:szCs w:val="22"/>
          <w:shd w:val="clear" w:color="auto" w:fill="FFFFFF"/>
          <w:lang w:eastAsia="en-GB"/>
          <w14:ligatures w14:val="none"/>
        </w:rPr>
        <w:t>5</w:t>
      </w:r>
    </w:p>
    <w:p w14:paraId="19CBFE7C" w14:textId="3FFDD2C5" w:rsidR="0082518B" w:rsidRPr="00F55360" w:rsidRDefault="00256FAB" w:rsidP="0082518B">
      <w:pPr>
        <w:rPr>
          <w:rFonts w:eastAsia="Times New Roman" w:cs="Times New Roman"/>
          <w:b/>
          <w:bCs/>
          <w:kern w:val="0"/>
          <w:sz w:val="28"/>
          <w:szCs w:val="28"/>
          <w:shd w:val="clear" w:color="auto" w:fill="FFFFFF"/>
          <w:lang w:eastAsia="en-GB"/>
          <w14:ligatures w14:val="none"/>
        </w:rPr>
      </w:pPr>
      <w:r w:rsidRPr="00F55360">
        <w:rPr>
          <w:rFonts w:eastAsia="Times New Roman" w:cs="Times New Roman"/>
          <w:b/>
          <w:bCs/>
          <w:kern w:val="0"/>
          <w:sz w:val="28"/>
          <w:szCs w:val="28"/>
          <w:shd w:val="clear" w:color="auto" w:fill="FFFFFF"/>
          <w:lang w:eastAsia="en-GB"/>
          <w14:ligatures w14:val="none"/>
        </w:rPr>
        <w:t>Appeal for Clean Water</w:t>
      </w:r>
    </w:p>
    <w:p w14:paraId="034FE8A7" w14:textId="77777777" w:rsidR="003479D9" w:rsidRDefault="003479D9" w:rsidP="003479D9">
      <w:pPr>
        <w:rPr>
          <w:rFonts w:eastAsia="Times New Roman" w:cs="Times New Roman"/>
          <w:color w:val="000000"/>
          <w:kern w:val="0"/>
          <w:shd w:val="clear" w:color="auto" w:fill="FFFFFF"/>
          <w:lang w:eastAsia="en-GB"/>
          <w14:ligatures w14:val="none"/>
        </w:rPr>
      </w:pPr>
      <w:r w:rsidRPr="003479D9">
        <w:rPr>
          <w:rFonts w:eastAsia="Times New Roman" w:cs="Times New Roman"/>
          <w:color w:val="000000"/>
          <w:kern w:val="0"/>
          <w:shd w:val="clear" w:color="auto" w:fill="FFFFFF"/>
          <w:lang w:eastAsia="en-GB"/>
          <w14:ligatures w14:val="none"/>
        </w:rPr>
        <w:t>We have recently launched new water projects in Sri Lanka and Uganda, and we need your help to make them possible.</w:t>
      </w:r>
    </w:p>
    <w:p w14:paraId="0C1CDDA8" w14:textId="3AA990FB" w:rsidR="000B66B8" w:rsidRPr="000B66B8" w:rsidRDefault="000B66B8" w:rsidP="000B66B8">
      <w:pPr>
        <w:rPr>
          <w:rFonts w:eastAsia="Times New Roman" w:cs="Times New Roman"/>
          <w:color w:val="000000"/>
          <w:kern w:val="0"/>
          <w:shd w:val="clear" w:color="auto" w:fill="FFFFFF"/>
          <w:lang w:eastAsia="en-GB"/>
          <w14:ligatures w14:val="none"/>
        </w:rPr>
      </w:pPr>
      <w:r>
        <w:rPr>
          <w:rFonts w:eastAsia="Times New Roman" w:cs="Times New Roman"/>
          <w:color w:val="000000"/>
          <w:kern w:val="0"/>
          <w:shd w:val="clear" w:color="auto" w:fill="FFFFFF"/>
          <w:lang w:eastAsia="en-GB"/>
          <w14:ligatures w14:val="none"/>
        </w:rPr>
        <w:t xml:space="preserve">Picture: </w:t>
      </w:r>
      <w:r w:rsidRPr="000B66B8">
        <w:rPr>
          <w:rFonts w:eastAsia="Times New Roman" w:cs="Times New Roman"/>
          <w:color w:val="000000"/>
          <w:kern w:val="0"/>
          <w:shd w:val="clear" w:color="auto" w:fill="FFFFFF"/>
          <w:lang w:eastAsia="en-GB"/>
          <w14:ligatures w14:val="none"/>
        </w:rPr>
        <w:t xml:space="preserve">IN Uganda WASH team testing the </w:t>
      </w:r>
      <w:r>
        <w:rPr>
          <w:rFonts w:eastAsia="Times New Roman" w:cs="Times New Roman"/>
          <w:color w:val="000000"/>
          <w:kern w:val="0"/>
          <w:shd w:val="clear" w:color="auto" w:fill="FFFFFF"/>
          <w:lang w:eastAsia="en-GB"/>
          <w14:ligatures w14:val="none"/>
        </w:rPr>
        <w:t xml:space="preserve">quality of the </w:t>
      </w:r>
      <w:r w:rsidRPr="000B66B8">
        <w:rPr>
          <w:rFonts w:eastAsia="Times New Roman" w:cs="Times New Roman"/>
          <w:color w:val="000000"/>
          <w:kern w:val="0"/>
          <w:shd w:val="clear" w:color="auto" w:fill="FFFFFF"/>
          <w:lang w:eastAsia="en-GB"/>
          <w14:ligatures w14:val="none"/>
        </w:rPr>
        <w:t>water</w:t>
      </w:r>
    </w:p>
    <w:p w14:paraId="096D6F87" w14:textId="77777777" w:rsidR="000B66B8" w:rsidRPr="000B66B8" w:rsidRDefault="000B66B8" w:rsidP="000B66B8">
      <w:pPr>
        <w:rPr>
          <w:rFonts w:eastAsia="Times New Roman" w:cs="Times New Roman"/>
          <w:color w:val="000000"/>
          <w:kern w:val="0"/>
          <w:shd w:val="clear" w:color="auto" w:fill="FFFFFF"/>
          <w:lang w:eastAsia="en-GB"/>
          <w14:ligatures w14:val="none"/>
        </w:rPr>
      </w:pPr>
      <w:r w:rsidRPr="000B66B8">
        <w:rPr>
          <w:rFonts w:eastAsia="Times New Roman" w:cs="Times New Roman"/>
          <w:color w:val="000000"/>
          <w:kern w:val="0"/>
          <w:shd w:val="clear" w:color="auto" w:fill="FFFFFF"/>
          <w:lang w:eastAsia="en-GB"/>
          <w14:ligatures w14:val="none"/>
        </w:rPr>
        <w:t xml:space="preserve">We want to help 12,266 people get better access to clean water and sanitation. Your donations can make this possible. Clean water saves lives. Clean water improves </w:t>
      </w:r>
      <w:r w:rsidRPr="000B66B8">
        <w:rPr>
          <w:rFonts w:eastAsia="Times New Roman" w:cs="Times New Roman"/>
          <w:color w:val="000000"/>
          <w:kern w:val="0"/>
          <w:shd w:val="clear" w:color="auto" w:fill="FFFFFF"/>
          <w:lang w:eastAsia="en-GB"/>
          <w14:ligatures w14:val="none"/>
        </w:rPr>
        <w:lastRenderedPageBreak/>
        <w:t>health. Clean water helps children go to school. Clean water helps families flourish and live life in all its fullness.</w:t>
      </w:r>
    </w:p>
    <w:p w14:paraId="5B30A9A9" w14:textId="77777777" w:rsidR="000B66B8" w:rsidRPr="000B66B8" w:rsidRDefault="000B66B8" w:rsidP="000B66B8">
      <w:pPr>
        <w:rPr>
          <w:rFonts w:eastAsia="Times New Roman" w:cs="Times New Roman"/>
          <w:color w:val="000000"/>
          <w:kern w:val="0"/>
          <w:shd w:val="clear" w:color="auto" w:fill="FFFFFF"/>
          <w:lang w:eastAsia="en-GB"/>
          <w14:ligatures w14:val="none"/>
        </w:rPr>
      </w:pPr>
      <w:r w:rsidRPr="000B66B8">
        <w:rPr>
          <w:rFonts w:eastAsia="Times New Roman" w:cs="Times New Roman"/>
          <w:color w:val="000000"/>
          <w:kern w:val="0"/>
          <w:shd w:val="clear" w:color="auto" w:fill="FFFFFF"/>
          <w:lang w:eastAsia="en-GB"/>
          <w14:ligatures w14:val="none"/>
        </w:rPr>
        <w:t>Justine, aged 65, is a resident of Mpogo village. Until recently, she had to fetch water from a spring well nearly two kilometres away from her home. Each day, she climbed a hill with a heavy jerrycan balanced on her head — an exhausting task at her age.</w:t>
      </w:r>
    </w:p>
    <w:p w14:paraId="4292B754" w14:textId="77777777" w:rsidR="000B66B8" w:rsidRDefault="000B66B8" w:rsidP="000B66B8">
      <w:pPr>
        <w:rPr>
          <w:rFonts w:eastAsia="Times New Roman" w:cs="Times New Roman"/>
          <w:color w:val="000000"/>
          <w:kern w:val="0"/>
          <w:shd w:val="clear" w:color="auto" w:fill="FFFFFF"/>
          <w:lang w:eastAsia="en-GB"/>
          <w14:ligatures w14:val="none"/>
        </w:rPr>
      </w:pPr>
      <w:r w:rsidRPr="000B66B8">
        <w:rPr>
          <w:rFonts w:eastAsia="Times New Roman" w:cs="Times New Roman"/>
          <w:color w:val="000000"/>
          <w:kern w:val="0"/>
          <w:shd w:val="clear" w:color="auto" w:fill="FFFFFF"/>
          <w:lang w:eastAsia="en-GB"/>
          <w14:ligatures w14:val="none"/>
        </w:rPr>
        <w:t>Now, her life has changed. Thanks to International Needs and its partners, a water tank has been installed at her home, providing clean water for her and her eight grandchildren.</w:t>
      </w:r>
      <w:r w:rsidRPr="000B66B8">
        <w:rPr>
          <w:rFonts w:eastAsia="Times New Roman" w:cs="Times New Roman"/>
          <w:color w:val="000000"/>
          <w:kern w:val="0"/>
          <w:shd w:val="clear" w:color="auto" w:fill="FFFFFF"/>
          <w:lang w:eastAsia="en-GB"/>
          <w14:ligatures w14:val="none"/>
        </w:rPr>
        <w:br/>
      </w:r>
      <w:r w:rsidRPr="000B66B8">
        <w:rPr>
          <w:rFonts w:eastAsia="Times New Roman" w:cs="Times New Roman"/>
          <w:color w:val="000000"/>
          <w:kern w:val="0"/>
          <w:shd w:val="clear" w:color="auto" w:fill="FFFFFF"/>
          <w:lang w:eastAsia="en-GB"/>
          <w14:ligatures w14:val="none"/>
        </w:rPr>
        <w:br/>
        <w:t xml:space="preserve">Wouldn’t it be great through this appeal in November that we could raise £37,122 to support one of these villages? </w:t>
      </w:r>
    </w:p>
    <w:p w14:paraId="6209314F" w14:textId="77777777" w:rsidR="00BD6D14" w:rsidRPr="00BD6D14" w:rsidRDefault="00BD6D14" w:rsidP="00BD6D14">
      <w:pPr>
        <w:rPr>
          <w:rFonts w:eastAsia="Times New Roman" w:cs="Times New Roman"/>
          <w:color w:val="000000"/>
          <w:kern w:val="0"/>
          <w:shd w:val="clear" w:color="auto" w:fill="FFFFFF"/>
          <w:lang w:eastAsia="en-GB"/>
          <w14:ligatures w14:val="none"/>
        </w:rPr>
      </w:pPr>
      <w:r w:rsidRPr="00BD6D14">
        <w:rPr>
          <w:rFonts w:eastAsia="Times New Roman" w:cs="Times New Roman"/>
          <w:color w:val="000000"/>
          <w:kern w:val="0"/>
          <w:shd w:val="clear" w:color="auto" w:fill="FFFFFF"/>
          <w:lang w:eastAsia="en-GB"/>
          <w14:ligatures w14:val="none"/>
        </w:rPr>
        <w:t>Real lives impacted</w:t>
      </w:r>
    </w:p>
    <w:p w14:paraId="576AADDF" w14:textId="7A277686" w:rsidR="004E4DE8" w:rsidRPr="004E4DE8" w:rsidRDefault="004E4DE8" w:rsidP="004E4DE8">
      <w:pPr>
        <w:rPr>
          <w:rFonts w:eastAsia="Times New Roman" w:cs="Times New Roman"/>
          <w:color w:val="000000"/>
          <w:kern w:val="0"/>
          <w:shd w:val="clear" w:color="auto" w:fill="FFFFFF"/>
          <w:lang w:eastAsia="en-GB"/>
          <w14:ligatures w14:val="none"/>
        </w:rPr>
      </w:pPr>
      <w:r>
        <w:rPr>
          <w:rFonts w:eastAsia="Times New Roman" w:cs="Times New Roman"/>
          <w:color w:val="000000"/>
          <w:kern w:val="0"/>
          <w:shd w:val="clear" w:color="auto" w:fill="FFFFFF"/>
          <w:lang w:eastAsia="en-GB"/>
          <w14:ligatures w14:val="none"/>
        </w:rPr>
        <w:t>“</w:t>
      </w:r>
      <w:r w:rsidRPr="004E4DE8">
        <w:rPr>
          <w:rFonts w:eastAsia="Times New Roman" w:cs="Times New Roman"/>
          <w:color w:val="000000"/>
          <w:kern w:val="0"/>
          <w:shd w:val="clear" w:color="auto" w:fill="FFFFFF"/>
          <w:lang w:eastAsia="en-GB"/>
          <w14:ligatures w14:val="none"/>
        </w:rPr>
        <w:t>I used to walk long distances</w:t>
      </w:r>
      <w:r w:rsidRPr="004E4DE8">
        <w:rPr>
          <w:rFonts w:eastAsia="Times New Roman" w:cs="Times New Roman"/>
          <w:b/>
          <w:bCs/>
          <w:color w:val="000000"/>
          <w:kern w:val="0"/>
          <w:shd w:val="clear" w:color="auto" w:fill="FFFFFF"/>
          <w:lang w:eastAsia="en-GB"/>
          <w14:ligatures w14:val="none"/>
        </w:rPr>
        <w:t xml:space="preserve"> </w:t>
      </w:r>
      <w:r w:rsidRPr="004E4DE8">
        <w:rPr>
          <w:rFonts w:eastAsia="Times New Roman" w:cs="Times New Roman"/>
          <w:color w:val="000000"/>
          <w:kern w:val="0"/>
          <w:shd w:val="clear" w:color="auto" w:fill="FFFFFF"/>
          <w:lang w:eastAsia="en-GB"/>
          <w14:ligatures w14:val="none"/>
        </w:rPr>
        <w:t>with my grandson to look for safe and clean water. He would carry a five-litre jerrycan while I struggled with a ten-litre one. It was exhausting, but I had no choice,</w:t>
      </w:r>
      <w:r>
        <w:rPr>
          <w:rFonts w:eastAsia="Times New Roman" w:cs="Times New Roman"/>
          <w:color w:val="000000"/>
          <w:kern w:val="0"/>
          <w:shd w:val="clear" w:color="auto" w:fill="FFFFFF"/>
          <w:lang w:eastAsia="en-GB"/>
          <w14:ligatures w14:val="none"/>
        </w:rPr>
        <w:t xml:space="preserve">” </w:t>
      </w:r>
      <w:r w:rsidRPr="004E4DE8">
        <w:rPr>
          <w:rFonts w:eastAsia="Times New Roman" w:cs="Times New Roman"/>
          <w:color w:val="000000"/>
          <w:kern w:val="0"/>
          <w:shd w:val="clear" w:color="auto" w:fill="FFFFFF"/>
          <w:lang w:eastAsia="en-GB"/>
          <w14:ligatures w14:val="none"/>
        </w:rPr>
        <w:t>reflects Margaret, an 80-year-old resident of Busiri village</w:t>
      </w:r>
      <w:r w:rsidRPr="004E4DE8">
        <w:rPr>
          <w:rFonts w:eastAsia="Times New Roman" w:cs="Times New Roman"/>
          <w:color w:val="000000"/>
          <w:kern w:val="0"/>
          <w:shd w:val="clear" w:color="auto" w:fill="FFFFFF"/>
          <w:lang w:eastAsia="en-GB"/>
          <w14:ligatures w14:val="none"/>
        </w:rPr>
        <w:br/>
        <w:t>in Uganda.</w:t>
      </w:r>
    </w:p>
    <w:p w14:paraId="06F6765E" w14:textId="3FFC7212" w:rsidR="00BD6D14" w:rsidRDefault="004E4DE8" w:rsidP="004E4DE8">
      <w:pPr>
        <w:rPr>
          <w:rFonts w:eastAsia="Times New Roman" w:cs="Times New Roman"/>
          <w:color w:val="000000"/>
          <w:kern w:val="0"/>
          <w:shd w:val="clear" w:color="auto" w:fill="FFFFFF"/>
          <w:lang w:eastAsia="en-GB"/>
          <w14:ligatures w14:val="none"/>
        </w:rPr>
      </w:pPr>
      <w:r>
        <w:rPr>
          <w:rFonts w:eastAsia="Times New Roman" w:cs="Times New Roman"/>
          <w:color w:val="000000"/>
          <w:kern w:val="0"/>
          <w:shd w:val="clear" w:color="auto" w:fill="FFFFFF"/>
          <w:lang w:eastAsia="en-GB"/>
          <w14:ligatures w14:val="none"/>
        </w:rPr>
        <w:t>“</w:t>
      </w:r>
      <w:r w:rsidRPr="004E4DE8">
        <w:rPr>
          <w:rFonts w:eastAsia="Times New Roman" w:cs="Times New Roman"/>
          <w:color w:val="000000"/>
          <w:kern w:val="0"/>
          <w:shd w:val="clear" w:color="auto" w:fill="FFFFFF"/>
          <w:lang w:eastAsia="en-GB"/>
          <w14:ligatures w14:val="none"/>
        </w:rPr>
        <w:t>I am so grateful to International Needs for helping me have access to water right within</w:t>
      </w:r>
      <w:r w:rsidRPr="004E4DE8">
        <w:rPr>
          <w:rFonts w:eastAsia="Times New Roman" w:cs="Times New Roman"/>
          <w:color w:val="000000"/>
          <w:kern w:val="0"/>
          <w:shd w:val="clear" w:color="auto" w:fill="FFFFFF"/>
          <w:lang w:eastAsia="en-GB"/>
          <w14:ligatures w14:val="none"/>
        </w:rPr>
        <w:br/>
        <w:t>my compound,</w:t>
      </w:r>
      <w:r>
        <w:rPr>
          <w:rFonts w:eastAsia="Times New Roman" w:cs="Times New Roman"/>
          <w:color w:val="000000"/>
          <w:kern w:val="0"/>
          <w:shd w:val="clear" w:color="auto" w:fill="FFFFFF"/>
          <w:lang w:eastAsia="en-GB"/>
          <w14:ligatures w14:val="none"/>
        </w:rPr>
        <w:t xml:space="preserve">” </w:t>
      </w:r>
      <w:r w:rsidRPr="004E4DE8">
        <w:rPr>
          <w:rFonts w:eastAsia="Times New Roman" w:cs="Times New Roman"/>
          <w:color w:val="000000"/>
          <w:kern w:val="0"/>
          <w:shd w:val="clear" w:color="auto" w:fill="FFFFFF"/>
          <w:lang w:eastAsia="en-GB"/>
          <w14:ligatures w14:val="none"/>
        </w:rPr>
        <w:t>says Justine</w:t>
      </w:r>
      <w:r w:rsidR="00BF58A6">
        <w:rPr>
          <w:rFonts w:eastAsia="Times New Roman" w:cs="Times New Roman"/>
          <w:color w:val="000000"/>
          <w:kern w:val="0"/>
          <w:shd w:val="clear" w:color="auto" w:fill="FFFFFF"/>
          <w:lang w:eastAsia="en-GB"/>
          <w14:ligatures w14:val="none"/>
        </w:rPr>
        <w:t>,</w:t>
      </w:r>
      <w:r w:rsidRPr="004E4DE8">
        <w:rPr>
          <w:rFonts w:eastAsia="Times New Roman" w:cs="Times New Roman"/>
          <w:color w:val="000000"/>
          <w:kern w:val="0"/>
          <w:shd w:val="clear" w:color="auto" w:fill="FFFFFF"/>
          <w:lang w:eastAsia="en-GB"/>
          <w14:ligatures w14:val="none"/>
        </w:rPr>
        <w:t xml:space="preserve"> smiling as she watches her grandchildren</w:t>
      </w:r>
      <w:r w:rsidRPr="004E4DE8">
        <w:rPr>
          <w:rFonts w:eastAsia="Times New Roman" w:cs="Times New Roman"/>
          <w:color w:val="000000"/>
          <w:kern w:val="0"/>
          <w:shd w:val="clear" w:color="auto" w:fill="FFFFFF"/>
          <w:lang w:eastAsia="en-GB"/>
          <w14:ligatures w14:val="none"/>
        </w:rPr>
        <w:br/>
        <w:t>play nearby (Pictured).</w:t>
      </w:r>
      <w:r w:rsidR="0010426A">
        <w:rPr>
          <w:rFonts w:eastAsia="Times New Roman" w:cs="Times New Roman"/>
          <w:color w:val="000000"/>
          <w:kern w:val="0"/>
          <w:shd w:val="clear" w:color="auto" w:fill="FFFFFF"/>
          <w:lang w:eastAsia="en-GB"/>
          <w14:ligatures w14:val="none"/>
        </w:rPr>
        <w:t xml:space="preserve"> </w:t>
      </w:r>
      <w:r w:rsidR="00D90786">
        <w:rPr>
          <w:rFonts w:eastAsia="Times New Roman" w:cs="Times New Roman"/>
          <w:color w:val="000000"/>
          <w:kern w:val="0"/>
          <w:shd w:val="clear" w:color="auto" w:fill="FFFFFF"/>
          <w:lang w:eastAsia="en-GB"/>
          <w14:ligatures w14:val="none"/>
        </w:rPr>
        <w:t xml:space="preserve">She stands next to the </w:t>
      </w:r>
      <w:r w:rsidR="00562D27">
        <w:rPr>
          <w:rFonts w:eastAsia="Times New Roman" w:cs="Times New Roman"/>
          <w:color w:val="000000"/>
          <w:kern w:val="0"/>
          <w:shd w:val="clear" w:color="auto" w:fill="FFFFFF"/>
          <w:lang w:eastAsia="en-GB"/>
          <w14:ligatures w14:val="none"/>
        </w:rPr>
        <w:t>rainwater harvesting tank outside her home with joy.</w:t>
      </w:r>
    </w:p>
    <w:p w14:paraId="69789DF4" w14:textId="512D359D" w:rsidR="00562D27" w:rsidRDefault="00562D27" w:rsidP="004E4DE8">
      <w:pPr>
        <w:rPr>
          <w:rFonts w:eastAsia="Times New Roman" w:cs="Times New Roman"/>
          <w:color w:val="000000"/>
          <w:kern w:val="0"/>
          <w:shd w:val="clear" w:color="auto" w:fill="FFFFFF"/>
          <w:lang w:eastAsia="en-GB"/>
          <w14:ligatures w14:val="none"/>
        </w:rPr>
      </w:pPr>
      <w:r>
        <w:rPr>
          <w:rFonts w:eastAsia="Times New Roman" w:cs="Times New Roman"/>
          <w:color w:val="000000"/>
          <w:kern w:val="0"/>
          <w:shd w:val="clear" w:color="auto" w:fill="FFFFFF"/>
          <w:lang w:eastAsia="en-GB"/>
          <w14:ligatures w14:val="none"/>
        </w:rPr>
        <w:t>What your giving could provide:</w:t>
      </w:r>
    </w:p>
    <w:p w14:paraId="43358FFF" w14:textId="374B6A28" w:rsidR="00CC37A5" w:rsidRDefault="00CC37A5" w:rsidP="00CC37A5">
      <w:pPr>
        <w:rPr>
          <w:rFonts w:eastAsia="Times New Roman" w:cs="Times New Roman"/>
          <w:color w:val="000000"/>
          <w:kern w:val="0"/>
          <w:shd w:val="clear" w:color="auto" w:fill="FFFFFF"/>
          <w:lang w:eastAsia="en-GB"/>
          <w14:ligatures w14:val="none"/>
        </w:rPr>
      </w:pPr>
      <w:r>
        <w:rPr>
          <w:rFonts w:eastAsia="Times New Roman" w:cs="Times New Roman"/>
          <w:color w:val="000000"/>
          <w:kern w:val="0"/>
          <w:shd w:val="clear" w:color="auto" w:fill="FFFFFF"/>
          <w:lang w:eastAsia="en-GB"/>
          <w14:ligatures w14:val="none"/>
        </w:rPr>
        <w:t xml:space="preserve">£30: </w:t>
      </w:r>
      <w:r w:rsidRPr="00CC37A5">
        <w:rPr>
          <w:rFonts w:eastAsia="Times New Roman" w:cs="Times New Roman"/>
          <w:color w:val="000000"/>
          <w:kern w:val="0"/>
          <w:shd w:val="clear" w:color="auto" w:fill="FFFFFF"/>
          <w:lang w:eastAsia="en-GB"/>
          <w14:ligatures w14:val="none"/>
        </w:rPr>
        <w:t>to support one person with</w:t>
      </w:r>
      <w:r>
        <w:rPr>
          <w:rFonts w:eastAsia="Times New Roman" w:cs="Times New Roman"/>
          <w:color w:val="000000"/>
          <w:kern w:val="0"/>
          <w:shd w:val="clear" w:color="auto" w:fill="FFFFFF"/>
          <w:lang w:eastAsia="en-GB"/>
          <w14:ligatures w14:val="none"/>
        </w:rPr>
        <w:t xml:space="preserve"> </w:t>
      </w:r>
      <w:r w:rsidRPr="00CC37A5">
        <w:rPr>
          <w:rFonts w:eastAsia="Times New Roman" w:cs="Times New Roman"/>
          <w:color w:val="000000"/>
          <w:kern w:val="0"/>
          <w:shd w:val="clear" w:color="auto" w:fill="FFFFFF"/>
          <w:lang w:eastAsia="en-GB"/>
          <w14:ligatures w14:val="none"/>
        </w:rPr>
        <w:t>improved access to clean water</w:t>
      </w:r>
      <w:r>
        <w:rPr>
          <w:rFonts w:eastAsia="Times New Roman" w:cs="Times New Roman"/>
          <w:color w:val="000000"/>
          <w:kern w:val="0"/>
          <w:shd w:val="clear" w:color="auto" w:fill="FFFFFF"/>
          <w:lang w:eastAsia="en-GB"/>
          <w14:ligatures w14:val="none"/>
        </w:rPr>
        <w:t xml:space="preserve"> </w:t>
      </w:r>
      <w:r w:rsidRPr="00CC37A5">
        <w:rPr>
          <w:rFonts w:eastAsia="Times New Roman" w:cs="Times New Roman"/>
          <w:color w:val="000000"/>
          <w:kern w:val="0"/>
          <w:shd w:val="clear" w:color="auto" w:fill="FFFFFF"/>
          <w:lang w:eastAsia="en-GB"/>
          <w14:ligatures w14:val="none"/>
        </w:rPr>
        <w:t>and sanitation in</w:t>
      </w:r>
      <w:r>
        <w:rPr>
          <w:rFonts w:eastAsia="Times New Roman" w:cs="Times New Roman"/>
          <w:color w:val="000000"/>
          <w:kern w:val="0"/>
          <w:shd w:val="clear" w:color="auto" w:fill="FFFFFF"/>
          <w:lang w:eastAsia="en-GB"/>
          <w14:ligatures w14:val="none"/>
        </w:rPr>
        <w:t xml:space="preserve"> </w:t>
      </w:r>
      <w:r w:rsidRPr="00CC37A5">
        <w:rPr>
          <w:rFonts w:eastAsia="Times New Roman" w:cs="Times New Roman"/>
          <w:color w:val="000000"/>
          <w:kern w:val="0"/>
          <w:shd w:val="clear" w:color="auto" w:fill="FFFFFF"/>
          <w:lang w:eastAsia="en-GB"/>
          <w14:ligatures w14:val="none"/>
        </w:rPr>
        <w:t>WASH 3</w:t>
      </w:r>
    </w:p>
    <w:p w14:paraId="557BE098" w14:textId="6FEFB1B1" w:rsidR="00CC37A5" w:rsidRDefault="00CC37A5" w:rsidP="00CC37A5">
      <w:pPr>
        <w:rPr>
          <w:rFonts w:eastAsia="Times New Roman" w:cs="Times New Roman"/>
          <w:color w:val="000000"/>
          <w:kern w:val="0"/>
          <w:shd w:val="clear" w:color="auto" w:fill="FFFFFF"/>
          <w:lang w:eastAsia="en-GB"/>
          <w14:ligatures w14:val="none"/>
        </w:rPr>
      </w:pPr>
      <w:r>
        <w:rPr>
          <w:rFonts w:eastAsia="Times New Roman" w:cs="Times New Roman"/>
          <w:color w:val="000000"/>
          <w:kern w:val="0"/>
          <w:shd w:val="clear" w:color="auto" w:fill="FFFFFF"/>
          <w:lang w:eastAsia="en-GB"/>
          <w14:ligatures w14:val="none"/>
        </w:rPr>
        <w:t xml:space="preserve">£127: </w:t>
      </w:r>
      <w:r w:rsidRPr="00CC37A5">
        <w:rPr>
          <w:rFonts w:eastAsia="Times New Roman" w:cs="Times New Roman"/>
          <w:color w:val="000000"/>
          <w:kern w:val="0"/>
          <w:shd w:val="clear" w:color="auto" w:fill="FFFFFF"/>
          <w:lang w:eastAsia="en-GB"/>
          <w14:ligatures w14:val="none"/>
        </w:rPr>
        <w:t>to help a school set up a WASH Club,</w:t>
      </w:r>
      <w:r>
        <w:rPr>
          <w:rFonts w:eastAsia="Times New Roman" w:cs="Times New Roman"/>
          <w:color w:val="000000"/>
          <w:kern w:val="0"/>
          <w:shd w:val="clear" w:color="auto" w:fill="FFFFFF"/>
          <w:lang w:eastAsia="en-GB"/>
          <w14:ligatures w14:val="none"/>
        </w:rPr>
        <w:t xml:space="preserve"> </w:t>
      </w:r>
      <w:r w:rsidRPr="00CC37A5">
        <w:rPr>
          <w:rFonts w:eastAsia="Times New Roman" w:cs="Times New Roman"/>
          <w:color w:val="000000"/>
          <w:kern w:val="0"/>
          <w:shd w:val="clear" w:color="auto" w:fill="FFFFFF"/>
          <w:lang w:eastAsia="en-GB"/>
          <w14:ligatures w14:val="none"/>
        </w:rPr>
        <w:t>helping children champion their water,</w:t>
      </w:r>
      <w:r>
        <w:rPr>
          <w:rFonts w:eastAsia="Times New Roman" w:cs="Times New Roman"/>
          <w:color w:val="000000"/>
          <w:kern w:val="0"/>
          <w:shd w:val="clear" w:color="auto" w:fill="FFFFFF"/>
          <w:lang w:eastAsia="en-GB"/>
          <w14:ligatures w14:val="none"/>
        </w:rPr>
        <w:t xml:space="preserve"> </w:t>
      </w:r>
      <w:r w:rsidRPr="00CC37A5">
        <w:rPr>
          <w:rFonts w:eastAsia="Times New Roman" w:cs="Times New Roman"/>
          <w:color w:val="000000"/>
          <w:kern w:val="0"/>
          <w:shd w:val="clear" w:color="auto" w:fill="FFFFFF"/>
          <w:lang w:eastAsia="en-GB"/>
          <w14:ligatures w14:val="none"/>
        </w:rPr>
        <w:t>sanitation and hygiene needs</w:t>
      </w:r>
    </w:p>
    <w:p w14:paraId="153D377F" w14:textId="2541DD98" w:rsidR="00690D51" w:rsidRDefault="00690D51" w:rsidP="00690D51">
      <w:pPr>
        <w:rPr>
          <w:rFonts w:eastAsia="Times New Roman" w:cs="Times New Roman"/>
          <w:color w:val="000000"/>
          <w:kern w:val="0"/>
          <w:shd w:val="clear" w:color="auto" w:fill="FFFFFF"/>
          <w:lang w:eastAsia="en-GB"/>
          <w14:ligatures w14:val="none"/>
        </w:rPr>
      </w:pPr>
      <w:r>
        <w:rPr>
          <w:rFonts w:eastAsia="Times New Roman" w:cs="Times New Roman"/>
          <w:color w:val="000000"/>
          <w:kern w:val="0"/>
          <w:shd w:val="clear" w:color="auto" w:fill="FFFFFF"/>
          <w:lang w:eastAsia="en-GB"/>
          <w14:ligatures w14:val="none"/>
        </w:rPr>
        <w:t xml:space="preserve">£1,288: </w:t>
      </w:r>
      <w:r w:rsidRPr="00690D51">
        <w:rPr>
          <w:rFonts w:eastAsia="Times New Roman" w:cs="Times New Roman"/>
          <w:color w:val="000000"/>
          <w:kern w:val="0"/>
          <w:shd w:val="clear" w:color="auto" w:fill="FFFFFF"/>
          <w:lang w:eastAsia="en-GB"/>
          <w14:ligatures w14:val="none"/>
        </w:rPr>
        <w:t>would buy one rainwater</w:t>
      </w:r>
      <w:r>
        <w:rPr>
          <w:rFonts w:eastAsia="Times New Roman" w:cs="Times New Roman"/>
          <w:color w:val="000000"/>
          <w:kern w:val="0"/>
          <w:shd w:val="clear" w:color="auto" w:fill="FFFFFF"/>
          <w:lang w:eastAsia="en-GB"/>
          <w14:ligatures w14:val="none"/>
        </w:rPr>
        <w:t xml:space="preserve"> </w:t>
      </w:r>
      <w:r w:rsidRPr="00690D51">
        <w:rPr>
          <w:rFonts w:eastAsia="Times New Roman" w:cs="Times New Roman"/>
          <w:color w:val="000000"/>
          <w:kern w:val="0"/>
          <w:shd w:val="clear" w:color="auto" w:fill="FFFFFF"/>
          <w:lang w:eastAsia="en-GB"/>
          <w14:ligatures w14:val="none"/>
        </w:rPr>
        <w:t>harvesting water tank for a school</w:t>
      </w:r>
    </w:p>
    <w:p w14:paraId="07356930" w14:textId="306746FA" w:rsidR="003479D9" w:rsidRPr="003479D9" w:rsidRDefault="00690D51" w:rsidP="003479D9">
      <w:pPr>
        <w:rPr>
          <w:rFonts w:eastAsia="Times New Roman" w:cs="Times New Roman"/>
          <w:color w:val="000000"/>
          <w:kern w:val="0"/>
          <w:shd w:val="clear" w:color="auto" w:fill="FFFFFF"/>
          <w:lang w:eastAsia="en-GB"/>
          <w14:ligatures w14:val="none"/>
        </w:rPr>
      </w:pPr>
      <w:r w:rsidRPr="00690D51">
        <w:rPr>
          <w:rFonts w:eastAsia="Times New Roman" w:cs="Times New Roman"/>
          <w:color w:val="000000"/>
          <w:kern w:val="0"/>
          <w:shd w:val="clear" w:color="auto" w:fill="FFFFFF"/>
          <w:lang w:eastAsia="en-GB"/>
          <w14:ligatures w14:val="none"/>
        </w:rPr>
        <w:t xml:space="preserve">Donate using the enclosed form and freepost envelope, or scan this QR code to donate on our website: </w:t>
      </w:r>
      <w:r w:rsidRPr="00690D51">
        <w:rPr>
          <w:rFonts w:eastAsia="Times New Roman" w:cs="Times New Roman"/>
          <w:b/>
          <w:bCs/>
          <w:color w:val="000000"/>
          <w:kern w:val="0"/>
          <w:shd w:val="clear" w:color="auto" w:fill="FFFFFF"/>
          <w:lang w:eastAsia="en-GB"/>
          <w14:ligatures w14:val="none"/>
        </w:rPr>
        <w:t>ineeds.org.uk</w:t>
      </w:r>
    </w:p>
    <w:p w14:paraId="73DCB584" w14:textId="77777777" w:rsidR="00FE10B5" w:rsidRPr="00D47431" w:rsidRDefault="00FE10B5" w:rsidP="00FE10B5">
      <w:pPr>
        <w:rPr>
          <w:rFonts w:cs="Calibri"/>
          <w:noProof/>
          <w:vanish/>
        </w:rPr>
      </w:pPr>
      <w:r w:rsidRPr="00D47431">
        <w:rPr>
          <w:rFonts w:cs="Calibri"/>
          <w:noProof/>
          <w:vanish/>
        </w:rPr>
        <w:t>Top of Form</w:t>
      </w:r>
    </w:p>
    <w:p w14:paraId="0535BA81" w14:textId="77777777" w:rsidR="00FE10B5" w:rsidRDefault="00FE10B5" w:rsidP="007A30AE">
      <w:pPr>
        <w:rPr>
          <w:rFonts w:eastAsia="Times New Roman" w:cs="Times New Roman"/>
          <w:color w:val="000000"/>
          <w:kern w:val="0"/>
          <w:sz w:val="22"/>
          <w:szCs w:val="22"/>
          <w:shd w:val="clear" w:color="auto" w:fill="FFFFFF"/>
          <w:lang w:eastAsia="en-GB"/>
          <w14:ligatures w14:val="none"/>
        </w:rPr>
      </w:pPr>
    </w:p>
    <w:p w14:paraId="5A713E74" w14:textId="495032F0" w:rsidR="007A30AE" w:rsidRPr="00F55360" w:rsidRDefault="007A30AE" w:rsidP="007A30AE">
      <w:pPr>
        <w:rPr>
          <w:rFonts w:eastAsia="Times New Roman" w:cs="Times New Roman"/>
          <w:kern w:val="0"/>
          <w:sz w:val="22"/>
          <w:szCs w:val="22"/>
          <w:shd w:val="clear" w:color="auto" w:fill="FFFFFF"/>
          <w:lang w:eastAsia="en-GB"/>
          <w14:ligatures w14:val="none"/>
        </w:rPr>
      </w:pPr>
      <w:r w:rsidRPr="00F55360">
        <w:rPr>
          <w:rFonts w:eastAsia="Times New Roman" w:cs="Times New Roman"/>
          <w:kern w:val="0"/>
          <w:sz w:val="22"/>
          <w:szCs w:val="22"/>
          <w:shd w:val="clear" w:color="auto" w:fill="FFFFFF"/>
          <w:lang w:eastAsia="en-GB"/>
          <w14:ligatures w14:val="none"/>
        </w:rPr>
        <w:t>P.1</w:t>
      </w:r>
      <w:r w:rsidR="004B48D7" w:rsidRPr="00F55360">
        <w:rPr>
          <w:rFonts w:eastAsia="Times New Roman" w:cs="Times New Roman"/>
          <w:kern w:val="0"/>
          <w:sz w:val="22"/>
          <w:szCs w:val="22"/>
          <w:shd w:val="clear" w:color="auto" w:fill="FFFFFF"/>
          <w:lang w:eastAsia="en-GB"/>
          <w14:ligatures w14:val="none"/>
        </w:rPr>
        <w:t>6</w:t>
      </w:r>
      <w:r w:rsidRPr="00F55360">
        <w:rPr>
          <w:rFonts w:eastAsia="Times New Roman" w:cs="Times New Roman"/>
          <w:kern w:val="0"/>
          <w:sz w:val="22"/>
          <w:szCs w:val="22"/>
          <w:shd w:val="clear" w:color="auto" w:fill="FFFFFF"/>
          <w:lang w:eastAsia="en-GB"/>
          <w14:ligatures w14:val="none"/>
        </w:rPr>
        <w:t>-1</w:t>
      </w:r>
      <w:r w:rsidR="004B48D7" w:rsidRPr="00F55360">
        <w:rPr>
          <w:rFonts w:eastAsia="Times New Roman" w:cs="Times New Roman"/>
          <w:kern w:val="0"/>
          <w:sz w:val="22"/>
          <w:szCs w:val="22"/>
          <w:shd w:val="clear" w:color="auto" w:fill="FFFFFF"/>
          <w:lang w:eastAsia="en-GB"/>
          <w14:ligatures w14:val="none"/>
        </w:rPr>
        <w:t>7</w:t>
      </w:r>
    </w:p>
    <w:p w14:paraId="62C92A86" w14:textId="3C536E5C" w:rsidR="007A30AE" w:rsidRDefault="00F55360" w:rsidP="0082518B">
      <w:pPr>
        <w:rPr>
          <w:rFonts w:eastAsia="Times New Roman" w:cs="Times New Roman"/>
          <w:b/>
          <w:bCs/>
          <w:kern w:val="0"/>
          <w:sz w:val="28"/>
          <w:szCs w:val="28"/>
          <w:shd w:val="clear" w:color="auto" w:fill="FFFFFF"/>
          <w:lang w:eastAsia="en-GB"/>
          <w14:ligatures w14:val="none"/>
        </w:rPr>
      </w:pPr>
      <w:r>
        <w:rPr>
          <w:rFonts w:eastAsia="Times New Roman" w:cs="Times New Roman"/>
          <w:b/>
          <w:bCs/>
          <w:kern w:val="0"/>
          <w:sz w:val="28"/>
          <w:szCs w:val="28"/>
          <w:shd w:val="clear" w:color="auto" w:fill="FFFFFF"/>
          <w:lang w:eastAsia="en-GB"/>
          <w14:ligatures w14:val="none"/>
        </w:rPr>
        <w:t>The next phase of WASH in Buikwe, Uganda</w:t>
      </w:r>
    </w:p>
    <w:p w14:paraId="5DE88FB8" w14:textId="77777777" w:rsidR="00D90940" w:rsidRPr="00D90940" w:rsidRDefault="00D90940" w:rsidP="00D90940">
      <w:pPr>
        <w:rPr>
          <w:noProof/>
        </w:rPr>
      </w:pPr>
      <w:r w:rsidRPr="00D90940">
        <w:rPr>
          <w:noProof/>
        </w:rPr>
        <w:t>The monitoring of our projects is very important to us. It is never guaranteed that a certain project or intervention will make the change you expect it to. That is why regular monitoring and evaluation of our projects matters.</w:t>
      </w:r>
    </w:p>
    <w:p w14:paraId="19AFEFBA" w14:textId="7574B02D" w:rsidR="00D90940" w:rsidRDefault="00D90940" w:rsidP="00D90940">
      <w:pPr>
        <w:rPr>
          <w:noProof/>
        </w:rPr>
      </w:pPr>
      <w:r w:rsidRPr="00D90940">
        <w:rPr>
          <w:noProof/>
        </w:rPr>
        <w:lastRenderedPageBreak/>
        <w:t>Since launching our WASH* projects in Buikwe District in 2017, we have been able to reach 30,489 people across 27 villages with clean water, and improved sanitation and hygiene. Over this time, we have been tweaking our model to ensure we have the best impact in these communities for the long term. We have incorporated new things, like establishing savings groups for communities to save the funds needed for the inevitable repairs of water sources, started providing local pump mechanics with tools for repair, and increased our work with schools to educate children about safe water collection, sanitation, and</w:t>
      </w:r>
      <w:r>
        <w:rPr>
          <w:noProof/>
        </w:rPr>
        <w:t xml:space="preserve"> </w:t>
      </w:r>
      <w:r w:rsidRPr="00D90940">
        <w:rPr>
          <w:noProof/>
        </w:rPr>
        <w:t xml:space="preserve">hygiene practices. </w:t>
      </w:r>
    </w:p>
    <w:p w14:paraId="153E74A7" w14:textId="5EC8E8C0" w:rsidR="000B2F1C" w:rsidRPr="000B2F1C" w:rsidRDefault="000B2F1C" w:rsidP="000B2F1C">
      <w:pPr>
        <w:rPr>
          <w:noProof/>
        </w:rPr>
      </w:pPr>
      <w:r w:rsidRPr="000B2F1C">
        <w:rPr>
          <w:noProof/>
        </w:rPr>
        <w:t>*WASH:</w:t>
      </w:r>
      <w:r>
        <w:rPr>
          <w:noProof/>
        </w:rPr>
        <w:t xml:space="preserve"> </w:t>
      </w:r>
      <w:r w:rsidRPr="000B2F1C">
        <w:rPr>
          <w:noProof/>
        </w:rPr>
        <w:t>Water, Sanitation and Hygiene</w:t>
      </w:r>
    </w:p>
    <w:p w14:paraId="144C8DCF" w14:textId="77777777" w:rsidR="000B2F1C" w:rsidRPr="000B2F1C" w:rsidRDefault="000B2F1C" w:rsidP="000B2F1C">
      <w:pPr>
        <w:rPr>
          <w:noProof/>
        </w:rPr>
      </w:pPr>
      <w:r w:rsidRPr="000B2F1C">
        <w:rPr>
          <w:noProof/>
        </w:rPr>
        <w:t>We have made sure that each community we support has sufficient access to water and sanitation, and the ability and means to maintain them. We have also made sure to work collaboratively with local government to align with their water plan and sustain the change.</w:t>
      </w:r>
    </w:p>
    <w:p w14:paraId="1E8F2B64" w14:textId="77777777" w:rsidR="000B2F1C" w:rsidRPr="000B2F1C" w:rsidRDefault="000B2F1C" w:rsidP="000B2F1C">
      <w:pPr>
        <w:rPr>
          <w:noProof/>
        </w:rPr>
      </w:pPr>
      <w:r w:rsidRPr="000B2F1C">
        <w:rPr>
          <w:b/>
          <w:bCs/>
          <w:noProof/>
        </w:rPr>
        <w:t xml:space="preserve">Of the 27 villages we have supported since 2018, </w:t>
      </w:r>
      <w:r w:rsidRPr="000B2F1C">
        <w:rPr>
          <w:noProof/>
        </w:rPr>
        <w:t>we have identified that nine of them need further support before we move on to new villages. These villages have all faced increased challenges in providing sufficient clean water coverage due to being large in size and population, and with tricky terrains such as rocky or hilly landscapes. We therefore want to ensure we have completed the job of bringing change to these villages.</w:t>
      </w:r>
    </w:p>
    <w:p w14:paraId="5B6C6C2E" w14:textId="77777777" w:rsidR="000B2F1C" w:rsidRDefault="000B2F1C" w:rsidP="000B2F1C">
      <w:pPr>
        <w:rPr>
          <w:noProof/>
        </w:rPr>
      </w:pPr>
      <w:r w:rsidRPr="000B2F1C">
        <w:rPr>
          <w:noProof/>
        </w:rPr>
        <w:t xml:space="preserve">Over the next three years, we will be helping </w:t>
      </w:r>
      <w:r w:rsidRPr="000B2F1C">
        <w:rPr>
          <w:b/>
          <w:bCs/>
          <w:noProof/>
        </w:rPr>
        <w:t>12,266 people</w:t>
      </w:r>
      <w:r w:rsidRPr="000B2F1C">
        <w:rPr>
          <w:noProof/>
        </w:rPr>
        <w:t xml:space="preserve"> across the villages of Busiri, Wankwale, Mpogo, Kikwanya, Bukonero, Bufumbe, Kikoko, Kinoni, and Monde. We will build on the work we have already done in these villages and continue to work with the communities to ensure lasting change.</w:t>
      </w:r>
    </w:p>
    <w:p w14:paraId="7EF9FA9E" w14:textId="53715141" w:rsidR="0053524B" w:rsidRPr="000B2F1C" w:rsidRDefault="0053524B" w:rsidP="000B2F1C">
      <w:pPr>
        <w:rPr>
          <w:noProof/>
        </w:rPr>
      </w:pPr>
      <w:r>
        <w:rPr>
          <w:noProof/>
        </w:rPr>
        <w:t>Picture: IN Uganda WASH team pictured with some locals from the village beside a borehole</w:t>
      </w:r>
      <w:r w:rsidR="00225509">
        <w:rPr>
          <w:noProof/>
        </w:rPr>
        <w:t xml:space="preserve"> water source.</w:t>
      </w:r>
    </w:p>
    <w:p w14:paraId="01942E47" w14:textId="626A5007" w:rsidR="000B2F1C" w:rsidRDefault="00786B32" w:rsidP="00D90940">
      <w:pPr>
        <w:rPr>
          <w:noProof/>
        </w:rPr>
      </w:pPr>
      <w:r>
        <w:rPr>
          <w:noProof/>
        </w:rPr>
        <w:t>Key Activities Include:</w:t>
      </w:r>
    </w:p>
    <w:p w14:paraId="1B6ABF62" w14:textId="77777777" w:rsidR="00786B32" w:rsidRDefault="00786B32" w:rsidP="00786B32">
      <w:pPr>
        <w:pStyle w:val="ListParagraph"/>
        <w:numPr>
          <w:ilvl w:val="0"/>
          <w:numId w:val="6"/>
        </w:numPr>
        <w:rPr>
          <w:noProof/>
        </w:rPr>
      </w:pPr>
      <w:r w:rsidRPr="00786B32">
        <w:rPr>
          <w:noProof/>
        </w:rPr>
        <w:t xml:space="preserve">Regular </w:t>
      </w:r>
      <w:r w:rsidRPr="00786B32">
        <w:rPr>
          <w:b/>
          <w:bCs/>
          <w:noProof/>
        </w:rPr>
        <w:t>community meetings</w:t>
      </w:r>
      <w:r w:rsidRPr="00786B32">
        <w:rPr>
          <w:noProof/>
        </w:rPr>
        <w:t xml:space="preserve"> to strategise together on how best to improve water and sanitation in these villages. This will also include </w:t>
      </w:r>
      <w:r w:rsidRPr="00786B32">
        <w:rPr>
          <w:b/>
          <w:bCs/>
          <w:noProof/>
        </w:rPr>
        <w:t>training</w:t>
      </w:r>
      <w:r w:rsidRPr="00786B32">
        <w:rPr>
          <w:noProof/>
        </w:rPr>
        <w:t xml:space="preserve"> in good hygiene practices and water management.</w:t>
      </w:r>
    </w:p>
    <w:p w14:paraId="6C7E58B9" w14:textId="77777777" w:rsidR="00786B32" w:rsidRPr="00786B32" w:rsidRDefault="00786B32" w:rsidP="00786B32">
      <w:pPr>
        <w:pStyle w:val="ListParagraph"/>
        <w:numPr>
          <w:ilvl w:val="0"/>
          <w:numId w:val="6"/>
        </w:numPr>
        <w:rPr>
          <w:noProof/>
        </w:rPr>
      </w:pPr>
      <w:r w:rsidRPr="00786B32">
        <w:rPr>
          <w:b/>
          <w:bCs/>
          <w:noProof/>
        </w:rPr>
        <w:t>Repairing 18</w:t>
      </w:r>
      <w:r w:rsidRPr="00786B32">
        <w:rPr>
          <w:noProof/>
        </w:rPr>
        <w:t xml:space="preserve"> more </w:t>
      </w:r>
      <w:r w:rsidRPr="00786B32">
        <w:rPr>
          <w:b/>
          <w:bCs/>
          <w:noProof/>
        </w:rPr>
        <w:t>boreholes</w:t>
      </w:r>
      <w:r w:rsidRPr="00786B32">
        <w:rPr>
          <w:noProof/>
        </w:rPr>
        <w:t xml:space="preserve"> and</w:t>
      </w:r>
      <w:r>
        <w:rPr>
          <w:noProof/>
        </w:rPr>
        <w:t xml:space="preserve"> </w:t>
      </w:r>
      <w:r w:rsidRPr="00786B32">
        <w:rPr>
          <w:noProof/>
        </w:rPr>
        <w:t xml:space="preserve">protecting </w:t>
      </w:r>
      <w:r w:rsidRPr="00786B32">
        <w:rPr>
          <w:b/>
          <w:bCs/>
          <w:noProof/>
        </w:rPr>
        <w:t>18</w:t>
      </w:r>
      <w:r w:rsidRPr="00786B32">
        <w:rPr>
          <w:noProof/>
        </w:rPr>
        <w:t xml:space="preserve"> more </w:t>
      </w:r>
      <w:r w:rsidRPr="00786B32">
        <w:rPr>
          <w:b/>
          <w:bCs/>
          <w:noProof/>
        </w:rPr>
        <w:t>natural springs.</w:t>
      </w:r>
    </w:p>
    <w:p w14:paraId="220CA428" w14:textId="77777777" w:rsidR="00786B32" w:rsidRDefault="00786B32" w:rsidP="00786B32">
      <w:pPr>
        <w:pStyle w:val="ListParagraph"/>
        <w:numPr>
          <w:ilvl w:val="0"/>
          <w:numId w:val="6"/>
        </w:numPr>
        <w:rPr>
          <w:noProof/>
        </w:rPr>
      </w:pPr>
      <w:r w:rsidRPr="00786B32">
        <w:rPr>
          <w:b/>
          <w:bCs/>
          <w:noProof/>
        </w:rPr>
        <w:t>Drilling</w:t>
      </w:r>
      <w:r w:rsidRPr="00786B32">
        <w:rPr>
          <w:noProof/>
        </w:rPr>
        <w:t xml:space="preserve"> </w:t>
      </w:r>
      <w:r w:rsidRPr="00786B32">
        <w:rPr>
          <w:b/>
          <w:bCs/>
          <w:noProof/>
        </w:rPr>
        <w:t>nine</w:t>
      </w:r>
      <w:r w:rsidRPr="00786B32">
        <w:rPr>
          <w:noProof/>
        </w:rPr>
        <w:t xml:space="preserve"> new </w:t>
      </w:r>
      <w:r w:rsidRPr="00786B32">
        <w:rPr>
          <w:b/>
          <w:bCs/>
          <w:noProof/>
        </w:rPr>
        <w:t>boreholes</w:t>
      </w:r>
      <w:r w:rsidRPr="00786B32">
        <w:rPr>
          <w:noProof/>
        </w:rPr>
        <w:t xml:space="preserve"> across the villages in sites we previously didn’t have the budget to drill due to tricky terrains</w:t>
      </w:r>
      <w:r>
        <w:rPr>
          <w:noProof/>
        </w:rPr>
        <w:t xml:space="preserve"> </w:t>
      </w:r>
      <w:r w:rsidRPr="00786B32">
        <w:rPr>
          <w:noProof/>
        </w:rPr>
        <w:t>and the depth needed.</w:t>
      </w:r>
    </w:p>
    <w:p w14:paraId="5015BAD1" w14:textId="77777777" w:rsidR="00786B32" w:rsidRPr="00786B32" w:rsidRDefault="00786B32" w:rsidP="00786B32">
      <w:pPr>
        <w:pStyle w:val="ListParagraph"/>
        <w:numPr>
          <w:ilvl w:val="0"/>
          <w:numId w:val="6"/>
        </w:numPr>
        <w:rPr>
          <w:noProof/>
        </w:rPr>
      </w:pPr>
      <w:r w:rsidRPr="00786B32">
        <w:rPr>
          <w:noProof/>
        </w:rPr>
        <w:t xml:space="preserve">Providing </w:t>
      </w:r>
      <w:r w:rsidRPr="00786B32">
        <w:rPr>
          <w:b/>
          <w:bCs/>
          <w:noProof/>
        </w:rPr>
        <w:t>six</w:t>
      </w:r>
      <w:r w:rsidRPr="00786B32">
        <w:rPr>
          <w:noProof/>
        </w:rPr>
        <w:t xml:space="preserve"> more </w:t>
      </w:r>
      <w:r w:rsidRPr="00786B32">
        <w:rPr>
          <w:b/>
          <w:bCs/>
          <w:noProof/>
        </w:rPr>
        <w:t xml:space="preserve">schools </w:t>
      </w:r>
      <w:r w:rsidRPr="00786B32">
        <w:rPr>
          <w:noProof/>
        </w:rPr>
        <w:t>with</w:t>
      </w:r>
      <w:r>
        <w:rPr>
          <w:noProof/>
        </w:rPr>
        <w:t xml:space="preserve"> </w:t>
      </w:r>
      <w:r w:rsidRPr="00786B32">
        <w:rPr>
          <w:b/>
          <w:bCs/>
          <w:noProof/>
        </w:rPr>
        <w:t>rainwater tanks.</w:t>
      </w:r>
    </w:p>
    <w:p w14:paraId="5ADA5751" w14:textId="77777777" w:rsidR="00786B32" w:rsidRDefault="00786B32" w:rsidP="00786B32">
      <w:pPr>
        <w:pStyle w:val="ListParagraph"/>
        <w:numPr>
          <w:ilvl w:val="0"/>
          <w:numId w:val="6"/>
        </w:numPr>
        <w:rPr>
          <w:noProof/>
        </w:rPr>
      </w:pPr>
      <w:r w:rsidRPr="00786B32">
        <w:rPr>
          <w:noProof/>
        </w:rPr>
        <w:t xml:space="preserve">Constructing </w:t>
      </w:r>
      <w:r w:rsidRPr="00786B32">
        <w:rPr>
          <w:b/>
          <w:bCs/>
          <w:noProof/>
        </w:rPr>
        <w:t>nine</w:t>
      </w:r>
      <w:r w:rsidRPr="00786B32">
        <w:rPr>
          <w:noProof/>
        </w:rPr>
        <w:t xml:space="preserve"> blocks of </w:t>
      </w:r>
      <w:r w:rsidRPr="00786B32">
        <w:rPr>
          <w:b/>
          <w:bCs/>
          <w:noProof/>
        </w:rPr>
        <w:t xml:space="preserve">community and church toilets </w:t>
      </w:r>
      <w:r w:rsidRPr="00786B32">
        <w:rPr>
          <w:noProof/>
        </w:rPr>
        <w:t>in new locations.</w:t>
      </w:r>
    </w:p>
    <w:p w14:paraId="33FE386F" w14:textId="77777777" w:rsidR="00786B32" w:rsidRDefault="00786B32" w:rsidP="00786B32">
      <w:pPr>
        <w:pStyle w:val="ListParagraph"/>
        <w:numPr>
          <w:ilvl w:val="0"/>
          <w:numId w:val="6"/>
        </w:numPr>
        <w:rPr>
          <w:noProof/>
        </w:rPr>
      </w:pPr>
      <w:r w:rsidRPr="00786B32">
        <w:rPr>
          <w:noProof/>
        </w:rPr>
        <w:t xml:space="preserve">Constructing </w:t>
      </w:r>
      <w:r w:rsidRPr="00786B32">
        <w:rPr>
          <w:b/>
          <w:bCs/>
          <w:noProof/>
        </w:rPr>
        <w:t>nine</w:t>
      </w:r>
      <w:r w:rsidRPr="00786B32">
        <w:rPr>
          <w:noProof/>
        </w:rPr>
        <w:t xml:space="preserve"> school blocks of </w:t>
      </w:r>
      <w:r w:rsidRPr="00786B32">
        <w:rPr>
          <w:b/>
          <w:bCs/>
          <w:noProof/>
        </w:rPr>
        <w:t>toilets</w:t>
      </w:r>
      <w:r w:rsidRPr="00786B32">
        <w:rPr>
          <w:noProof/>
        </w:rPr>
        <w:t xml:space="preserve"> at additional schools across these villages.</w:t>
      </w:r>
    </w:p>
    <w:p w14:paraId="757C722F" w14:textId="77777777" w:rsidR="00786B32" w:rsidRDefault="00786B32" w:rsidP="00786B32">
      <w:pPr>
        <w:pStyle w:val="ListParagraph"/>
        <w:numPr>
          <w:ilvl w:val="0"/>
          <w:numId w:val="6"/>
        </w:numPr>
        <w:rPr>
          <w:noProof/>
        </w:rPr>
      </w:pPr>
      <w:r w:rsidRPr="00786B32">
        <w:rPr>
          <w:b/>
          <w:bCs/>
          <w:noProof/>
        </w:rPr>
        <w:t>Training 36 pump mechanics</w:t>
      </w:r>
      <w:r w:rsidRPr="00786B32">
        <w:rPr>
          <w:noProof/>
        </w:rPr>
        <w:t xml:space="preserve"> to</w:t>
      </w:r>
      <w:r>
        <w:rPr>
          <w:noProof/>
        </w:rPr>
        <w:t xml:space="preserve"> </w:t>
      </w:r>
      <w:r w:rsidRPr="00786B32">
        <w:rPr>
          <w:noProof/>
        </w:rPr>
        <w:t>maintain the water sources.</w:t>
      </w:r>
    </w:p>
    <w:p w14:paraId="0C766787" w14:textId="77777777" w:rsidR="00786B32" w:rsidRDefault="00786B32" w:rsidP="00786B32">
      <w:pPr>
        <w:pStyle w:val="ListParagraph"/>
        <w:numPr>
          <w:ilvl w:val="0"/>
          <w:numId w:val="6"/>
        </w:numPr>
        <w:rPr>
          <w:noProof/>
        </w:rPr>
      </w:pPr>
      <w:r w:rsidRPr="00786B32">
        <w:rPr>
          <w:b/>
          <w:bCs/>
          <w:noProof/>
        </w:rPr>
        <w:lastRenderedPageBreak/>
        <w:t>Training 120 girls</w:t>
      </w:r>
      <w:r w:rsidRPr="00786B32">
        <w:rPr>
          <w:noProof/>
        </w:rPr>
        <w:t xml:space="preserve"> on menstrual health and how to make reusable sanitary pads.</w:t>
      </w:r>
    </w:p>
    <w:p w14:paraId="0E60E31D" w14:textId="77777777" w:rsidR="00786B32" w:rsidRDefault="00786B32" w:rsidP="00786B32">
      <w:pPr>
        <w:pStyle w:val="ListParagraph"/>
        <w:numPr>
          <w:ilvl w:val="0"/>
          <w:numId w:val="6"/>
        </w:numPr>
        <w:rPr>
          <w:noProof/>
        </w:rPr>
      </w:pPr>
      <w:r w:rsidRPr="00786B32">
        <w:rPr>
          <w:b/>
          <w:bCs/>
          <w:noProof/>
        </w:rPr>
        <w:t>Training nine</w:t>
      </w:r>
      <w:r w:rsidRPr="00786B32">
        <w:rPr>
          <w:noProof/>
        </w:rPr>
        <w:t xml:space="preserve"> more </w:t>
      </w:r>
      <w:r w:rsidRPr="00786B32">
        <w:rPr>
          <w:b/>
          <w:bCs/>
          <w:noProof/>
        </w:rPr>
        <w:t>savings groups</w:t>
      </w:r>
      <w:r w:rsidRPr="00786B32">
        <w:rPr>
          <w:noProof/>
        </w:rPr>
        <w:t xml:space="preserve"> to regularly collect funds to maintain</w:t>
      </w:r>
      <w:r>
        <w:rPr>
          <w:noProof/>
        </w:rPr>
        <w:t xml:space="preserve"> </w:t>
      </w:r>
      <w:r w:rsidRPr="00786B32">
        <w:rPr>
          <w:noProof/>
        </w:rPr>
        <w:t>the water sources.</w:t>
      </w:r>
    </w:p>
    <w:p w14:paraId="41D5403A" w14:textId="29B2391B" w:rsidR="00786B32" w:rsidRPr="00786B32" w:rsidRDefault="00786B32" w:rsidP="00786B32">
      <w:pPr>
        <w:pStyle w:val="ListParagraph"/>
        <w:numPr>
          <w:ilvl w:val="0"/>
          <w:numId w:val="6"/>
        </w:numPr>
        <w:rPr>
          <w:noProof/>
        </w:rPr>
      </w:pPr>
      <w:r w:rsidRPr="00786B32">
        <w:rPr>
          <w:noProof/>
        </w:rPr>
        <w:t xml:space="preserve">Working with </w:t>
      </w:r>
      <w:r w:rsidRPr="00786B32">
        <w:rPr>
          <w:b/>
          <w:bCs/>
          <w:noProof/>
        </w:rPr>
        <w:t>local churches</w:t>
      </w:r>
      <w:r w:rsidRPr="00786B32">
        <w:rPr>
          <w:noProof/>
        </w:rPr>
        <w:t xml:space="preserve"> and their leaders to promote good health</w:t>
      </w:r>
      <w:r>
        <w:rPr>
          <w:noProof/>
        </w:rPr>
        <w:t xml:space="preserve"> </w:t>
      </w:r>
      <w:r w:rsidRPr="00786B32">
        <w:rPr>
          <w:noProof/>
        </w:rPr>
        <w:t>and hygiene.</w:t>
      </w:r>
    </w:p>
    <w:p w14:paraId="677FF373" w14:textId="37FA992A" w:rsidR="00225509" w:rsidRDefault="00225509" w:rsidP="0053524B">
      <w:pPr>
        <w:rPr>
          <w:noProof/>
        </w:rPr>
      </w:pPr>
      <w:r>
        <w:rPr>
          <w:noProof/>
        </w:rPr>
        <w:t xml:space="preserve">Picture: Clean water pours from four taps </w:t>
      </w:r>
      <w:r w:rsidR="002409F0">
        <w:rPr>
          <w:noProof/>
        </w:rPr>
        <w:t xml:space="preserve">into </w:t>
      </w:r>
      <w:r w:rsidR="0063558E">
        <w:rPr>
          <w:noProof/>
        </w:rPr>
        <w:t>bright yellow jerrycans</w:t>
      </w:r>
      <w:r w:rsidR="00605EC7">
        <w:rPr>
          <w:noProof/>
        </w:rPr>
        <w:t xml:space="preserve"> at a water source that received funding from Eltham College.</w:t>
      </w:r>
      <w:r w:rsidR="009050CD">
        <w:rPr>
          <w:noProof/>
        </w:rPr>
        <w:t xml:space="preserve"> One of the WASH team and IN Uganda team are pictured waiting in the background. </w:t>
      </w:r>
    </w:p>
    <w:p w14:paraId="25D4329B" w14:textId="3D46FDB6" w:rsidR="0053524B" w:rsidRPr="0053524B" w:rsidRDefault="0053524B" w:rsidP="0053524B">
      <w:pPr>
        <w:rPr>
          <w:noProof/>
        </w:rPr>
      </w:pPr>
      <w:r w:rsidRPr="0053524B">
        <w:rPr>
          <w:noProof/>
        </w:rPr>
        <w:t>We can’t do this without you! We have had key partners support the work in these villages so far, for which we are really grateful. Could you help us to finish this work? Could you see if your church, family, or company could partner with us to raise the funds needed?</w:t>
      </w:r>
    </w:p>
    <w:p w14:paraId="77AEC2E5" w14:textId="77777777" w:rsidR="0053524B" w:rsidRPr="0053524B" w:rsidRDefault="0053524B" w:rsidP="0053524B">
      <w:pPr>
        <w:rPr>
          <w:noProof/>
        </w:rPr>
      </w:pPr>
      <w:r w:rsidRPr="0053524B">
        <w:rPr>
          <w:noProof/>
        </w:rPr>
        <w:t>We look forward to reporting to you on the real change this work will make to the daily lives of families in rural Uganda.</w:t>
      </w:r>
    </w:p>
    <w:p w14:paraId="7481007E" w14:textId="77777777" w:rsidR="00786B32" w:rsidRPr="00D90940" w:rsidRDefault="00786B32" w:rsidP="00D90940">
      <w:pPr>
        <w:rPr>
          <w:noProof/>
        </w:rPr>
      </w:pPr>
    </w:p>
    <w:p w14:paraId="1EFE4484" w14:textId="215D432A" w:rsidR="00C717E1" w:rsidRPr="004C3C0B" w:rsidRDefault="00C717E1" w:rsidP="00C717E1">
      <w:pPr>
        <w:rPr>
          <w:rFonts w:eastAsia="Times New Roman" w:cs="Times New Roman"/>
          <w:color w:val="000000"/>
          <w:kern w:val="0"/>
          <w:sz w:val="22"/>
          <w:szCs w:val="22"/>
          <w:shd w:val="clear" w:color="auto" w:fill="FFFFFF"/>
          <w:lang w:eastAsia="en-GB"/>
          <w14:ligatures w14:val="none"/>
        </w:rPr>
      </w:pPr>
      <w:r w:rsidRPr="004C3C0B">
        <w:rPr>
          <w:rFonts w:eastAsia="Times New Roman" w:cs="Times New Roman"/>
          <w:color w:val="000000"/>
          <w:kern w:val="0"/>
          <w:sz w:val="22"/>
          <w:szCs w:val="22"/>
          <w:shd w:val="clear" w:color="auto" w:fill="FFFFFF"/>
          <w:lang w:eastAsia="en-GB"/>
          <w14:ligatures w14:val="none"/>
        </w:rPr>
        <w:t>P.1</w:t>
      </w:r>
      <w:r w:rsidR="0072049D">
        <w:rPr>
          <w:rFonts w:eastAsia="Times New Roman" w:cs="Times New Roman"/>
          <w:color w:val="000000"/>
          <w:kern w:val="0"/>
          <w:sz w:val="22"/>
          <w:szCs w:val="22"/>
          <w:shd w:val="clear" w:color="auto" w:fill="FFFFFF"/>
          <w:lang w:eastAsia="en-GB"/>
          <w14:ligatures w14:val="none"/>
        </w:rPr>
        <w:t>8</w:t>
      </w:r>
      <w:r w:rsidRPr="004C3C0B">
        <w:rPr>
          <w:rFonts w:eastAsia="Times New Roman" w:cs="Times New Roman"/>
          <w:color w:val="000000"/>
          <w:kern w:val="0"/>
          <w:sz w:val="22"/>
          <w:szCs w:val="22"/>
          <w:shd w:val="clear" w:color="auto" w:fill="FFFFFF"/>
          <w:lang w:eastAsia="en-GB"/>
          <w14:ligatures w14:val="none"/>
        </w:rPr>
        <w:t>-1</w:t>
      </w:r>
      <w:r w:rsidR="0072049D">
        <w:rPr>
          <w:rFonts w:eastAsia="Times New Roman" w:cs="Times New Roman"/>
          <w:color w:val="000000"/>
          <w:kern w:val="0"/>
          <w:sz w:val="22"/>
          <w:szCs w:val="22"/>
          <w:shd w:val="clear" w:color="auto" w:fill="FFFFFF"/>
          <w:lang w:eastAsia="en-GB"/>
          <w14:ligatures w14:val="none"/>
        </w:rPr>
        <w:t>9</w:t>
      </w:r>
    </w:p>
    <w:p w14:paraId="7287E639" w14:textId="7EB95372" w:rsidR="0072049D" w:rsidRDefault="00061661" w:rsidP="0082518B">
      <w:pPr>
        <w:rPr>
          <w:b/>
          <w:bCs/>
          <w:color w:val="000000" w:themeColor="text1"/>
          <w:sz w:val="28"/>
          <w:szCs w:val="28"/>
        </w:rPr>
      </w:pPr>
      <w:r>
        <w:rPr>
          <w:b/>
          <w:bCs/>
          <w:color w:val="000000" w:themeColor="text1"/>
          <w:sz w:val="28"/>
          <w:szCs w:val="28"/>
        </w:rPr>
        <w:t>IN Women Around the World</w:t>
      </w:r>
    </w:p>
    <w:p w14:paraId="6E6EF3C2" w14:textId="318A59E8" w:rsidR="00EF1006" w:rsidRDefault="00061661" w:rsidP="0035411F">
      <w:pPr>
        <w:rPr>
          <w:color w:val="000000" w:themeColor="text1"/>
        </w:rPr>
      </w:pPr>
      <w:r w:rsidRPr="00061661">
        <w:rPr>
          <w:color w:val="000000" w:themeColor="text1"/>
        </w:rPr>
        <w:t>Picture:</w:t>
      </w:r>
      <w:r w:rsidR="0035411F">
        <w:rPr>
          <w:color w:val="000000" w:themeColor="text1"/>
        </w:rPr>
        <w:t xml:space="preserve"> </w:t>
      </w:r>
      <w:r w:rsidR="0035411F" w:rsidRPr="0035411F">
        <w:rPr>
          <w:color w:val="000000" w:themeColor="text1"/>
        </w:rPr>
        <w:t>Trauma therapist, Tanya, with two Ukrainian refugee children at The</w:t>
      </w:r>
      <w:r w:rsidR="0035411F">
        <w:rPr>
          <w:color w:val="000000" w:themeColor="text1"/>
        </w:rPr>
        <w:t xml:space="preserve"> </w:t>
      </w:r>
      <w:r w:rsidR="0035411F" w:rsidRPr="0035411F">
        <w:rPr>
          <w:color w:val="000000" w:themeColor="text1"/>
        </w:rPr>
        <w:t xml:space="preserve">Joy Centre in </w:t>
      </w:r>
      <w:r w:rsidR="0035411F" w:rsidRPr="0035411F">
        <w:rPr>
          <w:b/>
          <w:bCs/>
          <w:color w:val="000000" w:themeColor="text1"/>
        </w:rPr>
        <w:t>Romania</w:t>
      </w:r>
      <w:r w:rsidR="0035411F" w:rsidRPr="0035411F">
        <w:rPr>
          <w:color w:val="000000" w:themeColor="text1"/>
        </w:rPr>
        <w:t xml:space="preserve">, 2025. </w:t>
      </w:r>
    </w:p>
    <w:p w14:paraId="01B004F9" w14:textId="77777777" w:rsidR="00EF1006" w:rsidRDefault="00EF1006" w:rsidP="0035411F">
      <w:pPr>
        <w:rPr>
          <w:color w:val="000000" w:themeColor="text1"/>
        </w:rPr>
      </w:pPr>
      <w:r>
        <w:rPr>
          <w:color w:val="000000" w:themeColor="text1"/>
        </w:rPr>
        <w:t xml:space="preserve">Picture: </w:t>
      </w:r>
      <w:r w:rsidR="0035411F" w:rsidRPr="0035411F">
        <w:rPr>
          <w:color w:val="000000" w:themeColor="text1"/>
        </w:rPr>
        <w:t xml:space="preserve">Tabita, Executive Director of IN </w:t>
      </w:r>
      <w:r w:rsidR="0035411F" w:rsidRPr="0035411F">
        <w:rPr>
          <w:b/>
          <w:bCs/>
          <w:color w:val="000000" w:themeColor="text1"/>
        </w:rPr>
        <w:t>Burkina Faso</w:t>
      </w:r>
      <w:r w:rsidR="0035411F" w:rsidRPr="0035411F">
        <w:rPr>
          <w:color w:val="000000" w:themeColor="text1"/>
        </w:rPr>
        <w:t xml:space="preserve"> with some ladies attending the medical centre, 2024.</w:t>
      </w:r>
    </w:p>
    <w:p w14:paraId="20BC7FE0" w14:textId="5C2ADEBE" w:rsidR="0035411F" w:rsidRDefault="00EF1006" w:rsidP="0035411F">
      <w:pPr>
        <w:rPr>
          <w:color w:val="000000" w:themeColor="text1"/>
        </w:rPr>
      </w:pPr>
      <w:r>
        <w:rPr>
          <w:color w:val="000000" w:themeColor="text1"/>
        </w:rPr>
        <w:t xml:space="preserve">Picture: </w:t>
      </w:r>
      <w:r w:rsidR="0035411F" w:rsidRPr="0035411F">
        <w:rPr>
          <w:color w:val="000000" w:themeColor="text1"/>
        </w:rPr>
        <w:t xml:space="preserve">Jocelyn, Executive Director of IN </w:t>
      </w:r>
      <w:r w:rsidR="0035411F" w:rsidRPr="0035411F">
        <w:rPr>
          <w:b/>
          <w:bCs/>
          <w:color w:val="000000" w:themeColor="text1"/>
        </w:rPr>
        <w:t>Kenya</w:t>
      </w:r>
      <w:r w:rsidR="0035411F" w:rsidRPr="0035411F">
        <w:rPr>
          <w:color w:val="000000" w:themeColor="text1"/>
        </w:rPr>
        <w:t xml:space="preserve"> visits Ark Quest school, 2024.</w:t>
      </w:r>
    </w:p>
    <w:p w14:paraId="36BB44AA" w14:textId="77777777" w:rsidR="003A79F8" w:rsidRDefault="003A79F8" w:rsidP="003A79F8">
      <w:pPr>
        <w:rPr>
          <w:color w:val="000000" w:themeColor="text1"/>
        </w:rPr>
      </w:pPr>
      <w:r>
        <w:rPr>
          <w:color w:val="000000" w:themeColor="text1"/>
        </w:rPr>
        <w:t xml:space="preserve">Picture: </w:t>
      </w:r>
      <w:r w:rsidRPr="003A79F8">
        <w:rPr>
          <w:color w:val="000000" w:themeColor="text1"/>
        </w:rPr>
        <w:t xml:space="preserve">Kalpana, seamstress student from the Women's Empowerment Programme in </w:t>
      </w:r>
      <w:r w:rsidRPr="003A79F8">
        <w:rPr>
          <w:b/>
          <w:bCs/>
          <w:color w:val="000000" w:themeColor="text1"/>
        </w:rPr>
        <w:t>Nepal</w:t>
      </w:r>
      <w:r w:rsidRPr="003A79F8">
        <w:rPr>
          <w:color w:val="000000" w:themeColor="text1"/>
        </w:rPr>
        <w:t xml:space="preserve">, trains a local lady to sew, 2025. </w:t>
      </w:r>
    </w:p>
    <w:p w14:paraId="12A90887" w14:textId="1595B695" w:rsidR="00061661" w:rsidRPr="00061661" w:rsidRDefault="003A79F8" w:rsidP="0082518B">
      <w:pPr>
        <w:rPr>
          <w:color w:val="000000" w:themeColor="text1"/>
        </w:rPr>
      </w:pPr>
      <w:r>
        <w:rPr>
          <w:color w:val="000000" w:themeColor="text1"/>
        </w:rPr>
        <w:t xml:space="preserve">Picture: </w:t>
      </w:r>
      <w:r w:rsidRPr="003A79F8">
        <w:rPr>
          <w:color w:val="000000" w:themeColor="text1"/>
        </w:rPr>
        <w:t xml:space="preserve">Sakunthala is a key member of the Water Committee in Nochikulum, </w:t>
      </w:r>
      <w:r w:rsidRPr="003A79F8">
        <w:rPr>
          <w:b/>
          <w:bCs/>
          <w:color w:val="000000" w:themeColor="text1"/>
        </w:rPr>
        <w:t>Sri Lanka</w:t>
      </w:r>
      <w:r w:rsidRPr="003A79F8">
        <w:rPr>
          <w:color w:val="000000" w:themeColor="text1"/>
        </w:rPr>
        <w:t>, and ensures the maintenance of quality water for her local community.</w:t>
      </w:r>
    </w:p>
    <w:p w14:paraId="49BE4711" w14:textId="77777777" w:rsidR="00A300C2" w:rsidRDefault="00A300C2" w:rsidP="0082518B">
      <w:pPr>
        <w:rPr>
          <w:b/>
          <w:bCs/>
          <w:color w:val="EE0000"/>
          <w:sz w:val="28"/>
          <w:szCs w:val="28"/>
        </w:rPr>
      </w:pPr>
    </w:p>
    <w:p w14:paraId="499C75D0" w14:textId="7E1B25D9" w:rsidR="0082518B" w:rsidRPr="0072049D" w:rsidRDefault="0082518B" w:rsidP="0082518B">
      <w:pPr>
        <w:rPr>
          <w:b/>
          <w:bCs/>
          <w:color w:val="EE0000"/>
          <w:sz w:val="28"/>
          <w:szCs w:val="28"/>
        </w:rPr>
      </w:pPr>
      <w:r w:rsidRPr="004C3C0B">
        <w:rPr>
          <w:sz w:val="22"/>
          <w:szCs w:val="22"/>
        </w:rPr>
        <w:t>P.20</w:t>
      </w:r>
    </w:p>
    <w:p w14:paraId="58241052" w14:textId="77777777" w:rsidR="00A663EC" w:rsidRPr="0069117F" w:rsidRDefault="00A663EC" w:rsidP="00A663EC">
      <w:pPr>
        <w:rPr>
          <w:b/>
          <w:bCs/>
          <w:color w:val="000000" w:themeColor="text1"/>
          <w:sz w:val="28"/>
          <w:szCs w:val="28"/>
        </w:rPr>
      </w:pPr>
      <w:r w:rsidRPr="0069117F">
        <w:rPr>
          <w:b/>
          <w:bCs/>
          <w:color w:val="000000" w:themeColor="text1"/>
          <w:sz w:val="28"/>
          <w:szCs w:val="28"/>
        </w:rPr>
        <w:t>Half-way house</w:t>
      </w:r>
    </w:p>
    <w:p w14:paraId="30F76241" w14:textId="77777777" w:rsidR="00983132" w:rsidRPr="00983132" w:rsidRDefault="00983132" w:rsidP="00983132">
      <w:pPr>
        <w:rPr>
          <w:color w:val="000000" w:themeColor="text1"/>
        </w:rPr>
      </w:pPr>
      <w:r w:rsidRPr="00983132">
        <w:rPr>
          <w:color w:val="000000" w:themeColor="text1"/>
        </w:rPr>
        <w:t xml:space="preserve">In 2013, we launched a halfway house for street youth in Nairobi. This was to serve as a stepping stone for them to escape life on the streets and to learn to care for themselves again. The three-month programme they sign up for includes daily sessions with our </w:t>
      </w:r>
      <w:r w:rsidRPr="00983132">
        <w:rPr>
          <w:color w:val="000000" w:themeColor="text1"/>
        </w:rPr>
        <w:lastRenderedPageBreak/>
        <w:t>team, offering counselling, mentoring, business training, rehabilitation meetings, sport, and more. This holistic programme offers a new life for these young men.</w:t>
      </w:r>
    </w:p>
    <w:p w14:paraId="1D813128" w14:textId="7A9941DD" w:rsidR="00983132" w:rsidRPr="00983132" w:rsidRDefault="00983132" w:rsidP="00983132">
      <w:pPr>
        <w:rPr>
          <w:color w:val="000000" w:themeColor="text1"/>
        </w:rPr>
      </w:pPr>
      <w:r w:rsidRPr="00983132">
        <w:rPr>
          <w:color w:val="000000" w:themeColor="text1"/>
        </w:rPr>
        <w:t xml:space="preserve">And in 2024, the programme was improved even further. We realise that when we </w:t>
      </w:r>
      <w:proofErr w:type="gramStart"/>
      <w:r w:rsidRPr="00983132">
        <w:rPr>
          <w:color w:val="000000" w:themeColor="text1"/>
        </w:rPr>
        <w:t>say</w:t>
      </w:r>
      <w:proofErr w:type="gramEnd"/>
      <w:r w:rsidRPr="00983132">
        <w:rPr>
          <w:color w:val="000000" w:themeColor="text1"/>
        </w:rPr>
        <w:t xml:space="preserve"> “halfway house”, you may picture a brick-and-mortar home with separate rooms such as bedrooms, bathrooms, and a kitchen. Our first halfway house was, in fact, a simple tin-sheet structure measuring 9ft by 6ft. But let that not discourage you from what it meant for these young men. I remember being given a tour by a couple of boys in the programme. They proudly pointed to the corners of their room where they neatly kept their things: “This is our kitchen; that is where we sleep; that is where we store clothes; and that is where we eat.” A home is a home, and this was the first sheltered home these men had known in a long time.</w:t>
      </w:r>
    </w:p>
    <w:p w14:paraId="00478155" w14:textId="77777777" w:rsidR="00983132" w:rsidRPr="00983132" w:rsidRDefault="00983132" w:rsidP="00983132">
      <w:pPr>
        <w:rPr>
          <w:color w:val="000000" w:themeColor="text1"/>
        </w:rPr>
      </w:pPr>
      <w:r w:rsidRPr="00983132">
        <w:rPr>
          <w:color w:val="000000" w:themeColor="text1"/>
        </w:rPr>
        <w:t>Then, in August 2024, we were able to begin renting a flat in an apartment block, where four young men could stay at a time. This offered better facilities, including improved security and sanitary conditions, and presented the challenge of young men learning to live and socialise well together. This has proven a great step for the programme, and the young men are responding well to living amongst others in the apartment block. We look forward to the day we can invite these youths to stay at our purpose-built Leadership and Talent Centre and expand this rehabilitation programme to support up to 20 youths at a time.</w:t>
      </w:r>
    </w:p>
    <w:p w14:paraId="7DC0920D" w14:textId="77777777" w:rsidR="00983132" w:rsidRPr="00983132" w:rsidRDefault="00983132" w:rsidP="00983132">
      <w:pPr>
        <w:rPr>
          <w:color w:val="000000" w:themeColor="text1"/>
        </w:rPr>
      </w:pPr>
      <w:r w:rsidRPr="00983132">
        <w:rPr>
          <w:color w:val="000000" w:themeColor="text1"/>
        </w:rPr>
        <w:t>Impact this year (2025):</w:t>
      </w:r>
    </w:p>
    <w:p w14:paraId="10E850A2" w14:textId="77777777" w:rsidR="00983132" w:rsidRDefault="00983132" w:rsidP="00983132">
      <w:pPr>
        <w:pStyle w:val="ListParagraph"/>
        <w:numPr>
          <w:ilvl w:val="0"/>
          <w:numId w:val="6"/>
        </w:numPr>
        <w:rPr>
          <w:color w:val="000000" w:themeColor="text1"/>
        </w:rPr>
      </w:pPr>
      <w:r w:rsidRPr="00983132">
        <w:rPr>
          <w:color w:val="000000" w:themeColor="text1"/>
        </w:rPr>
        <w:t>92 street youths have been provided with pastoral support, regular meals, basic healthcare, and mentoring by Pastor Joshua.</w:t>
      </w:r>
    </w:p>
    <w:p w14:paraId="7FDD94B3" w14:textId="77777777" w:rsidR="00983132" w:rsidRDefault="00983132" w:rsidP="00983132">
      <w:pPr>
        <w:pStyle w:val="ListParagraph"/>
        <w:numPr>
          <w:ilvl w:val="0"/>
          <w:numId w:val="6"/>
        </w:numPr>
        <w:rPr>
          <w:color w:val="000000" w:themeColor="text1"/>
        </w:rPr>
      </w:pPr>
      <w:r w:rsidRPr="00983132">
        <w:rPr>
          <w:color w:val="000000" w:themeColor="text1"/>
        </w:rPr>
        <w:t>12 youths have undergone rehabilitation at the halfway house. Ten of these completed the programme and are now living independently, whilst two unfortunately relapsed; we continue to work with them.</w:t>
      </w:r>
    </w:p>
    <w:p w14:paraId="46124CDA" w14:textId="002600E8" w:rsidR="00983132" w:rsidRPr="009102E3" w:rsidRDefault="00983132" w:rsidP="00983132">
      <w:pPr>
        <w:pStyle w:val="ListParagraph"/>
        <w:numPr>
          <w:ilvl w:val="0"/>
          <w:numId w:val="6"/>
        </w:numPr>
        <w:rPr>
          <w:color w:val="000000" w:themeColor="text1"/>
        </w:rPr>
      </w:pPr>
      <w:r w:rsidRPr="00983132">
        <w:rPr>
          <w:color w:val="000000" w:themeColor="text1"/>
        </w:rPr>
        <w:t>3 street youths were granted government identity cards.</w:t>
      </w:r>
    </w:p>
    <w:p w14:paraId="471B2B86" w14:textId="02A5486C" w:rsidR="00983132" w:rsidRPr="00983132" w:rsidRDefault="009102E3" w:rsidP="00983132">
      <w:pPr>
        <w:rPr>
          <w:color w:val="000000" w:themeColor="text1"/>
        </w:rPr>
      </w:pPr>
      <w:r>
        <w:rPr>
          <w:color w:val="000000" w:themeColor="text1"/>
        </w:rPr>
        <w:t xml:space="preserve">Picture: </w:t>
      </w:r>
      <w:r w:rsidR="00983132" w:rsidRPr="00983132">
        <w:rPr>
          <w:color w:val="000000" w:themeColor="text1"/>
        </w:rPr>
        <w:t>Pastor Joshua speaks to several young men from the streets.</w:t>
      </w:r>
    </w:p>
    <w:p w14:paraId="5A0C9360" w14:textId="3C876A0A" w:rsidR="0084253E" w:rsidRPr="0084253E" w:rsidRDefault="0084253E" w:rsidP="0084253E">
      <w:pPr>
        <w:rPr>
          <w:color w:val="000000" w:themeColor="text1"/>
        </w:rPr>
      </w:pPr>
      <w:r>
        <w:rPr>
          <w:b/>
          <w:bCs/>
          <w:color w:val="000000" w:themeColor="text1"/>
        </w:rPr>
        <w:t xml:space="preserve">By </w:t>
      </w:r>
      <w:r w:rsidRPr="0084253E">
        <w:rPr>
          <w:b/>
          <w:bCs/>
          <w:color w:val="000000" w:themeColor="text1"/>
        </w:rPr>
        <w:t>Asmau Durnin</w:t>
      </w:r>
      <w:r>
        <w:rPr>
          <w:color w:val="000000" w:themeColor="text1"/>
        </w:rPr>
        <w:t xml:space="preserve">, </w:t>
      </w:r>
      <w:r w:rsidRPr="0084253E">
        <w:rPr>
          <w:color w:val="000000" w:themeColor="text1"/>
        </w:rPr>
        <w:t>Programme and Partnerships Manager</w:t>
      </w:r>
    </w:p>
    <w:p w14:paraId="1EAE2D2D" w14:textId="5FE2A0B6" w:rsidR="02A0E403" w:rsidRDefault="02A0E403" w:rsidP="02A0E403">
      <w:pPr>
        <w:rPr>
          <w:color w:val="EE0000"/>
          <w:sz w:val="22"/>
          <w:szCs w:val="22"/>
        </w:rPr>
      </w:pPr>
    </w:p>
    <w:p w14:paraId="79F2ED72" w14:textId="1C9ECFD6" w:rsidR="0082518B" w:rsidRPr="004C3C0B" w:rsidRDefault="0082518B" w:rsidP="0082518B">
      <w:pPr>
        <w:rPr>
          <w:sz w:val="22"/>
          <w:szCs w:val="22"/>
        </w:rPr>
      </w:pPr>
      <w:r w:rsidRPr="004C3C0B">
        <w:rPr>
          <w:sz w:val="22"/>
          <w:szCs w:val="22"/>
        </w:rPr>
        <w:t>P.21</w:t>
      </w:r>
    </w:p>
    <w:p w14:paraId="049DBA39" w14:textId="777590C5" w:rsidR="009C6B33" w:rsidRPr="00811C58" w:rsidRDefault="009C6B33" w:rsidP="009C6B33">
      <w:pPr>
        <w:rPr>
          <w:b/>
          <w:bCs/>
          <w:sz w:val="28"/>
          <w:szCs w:val="28"/>
        </w:rPr>
      </w:pPr>
      <w:r w:rsidRPr="00811C58">
        <w:rPr>
          <w:b/>
          <w:bCs/>
          <w:sz w:val="28"/>
          <w:szCs w:val="28"/>
        </w:rPr>
        <w:t>L</w:t>
      </w:r>
      <w:r w:rsidR="0084253E">
        <w:rPr>
          <w:b/>
          <w:bCs/>
          <w:sz w:val="28"/>
          <w:szCs w:val="28"/>
        </w:rPr>
        <w:t xml:space="preserve">eadership and </w:t>
      </w:r>
      <w:r w:rsidRPr="00811C58">
        <w:rPr>
          <w:b/>
          <w:bCs/>
          <w:sz w:val="28"/>
          <w:szCs w:val="28"/>
        </w:rPr>
        <w:t>T</w:t>
      </w:r>
      <w:r w:rsidR="0084253E">
        <w:rPr>
          <w:b/>
          <w:bCs/>
          <w:sz w:val="28"/>
          <w:szCs w:val="28"/>
        </w:rPr>
        <w:t xml:space="preserve">alent </w:t>
      </w:r>
      <w:r w:rsidRPr="00811C58">
        <w:rPr>
          <w:b/>
          <w:bCs/>
          <w:sz w:val="28"/>
          <w:szCs w:val="28"/>
        </w:rPr>
        <w:t>C</w:t>
      </w:r>
      <w:r w:rsidR="0084253E">
        <w:rPr>
          <w:b/>
          <w:bCs/>
          <w:sz w:val="28"/>
          <w:szCs w:val="28"/>
        </w:rPr>
        <w:t>entre</w:t>
      </w:r>
      <w:r w:rsidR="00C7630F">
        <w:rPr>
          <w:b/>
          <w:bCs/>
          <w:sz w:val="28"/>
          <w:szCs w:val="28"/>
        </w:rPr>
        <w:t>:</w:t>
      </w:r>
      <w:r w:rsidRPr="00811C58">
        <w:rPr>
          <w:b/>
          <w:bCs/>
          <w:sz w:val="28"/>
          <w:szCs w:val="28"/>
        </w:rPr>
        <w:t xml:space="preserve"> Building a Legacy</w:t>
      </w:r>
    </w:p>
    <w:p w14:paraId="37CFE92C" w14:textId="77777777" w:rsidR="0084253E" w:rsidRPr="0084253E" w:rsidRDefault="0084253E" w:rsidP="0084253E">
      <w:r w:rsidRPr="0084253E">
        <w:t>Since 1996, Pastor Joshua has been faithfully serving young men living on the streets of Nairobi, a ministry that began through his partnership with Amanda Lunn. Together, they ministered to boys and young men who had been abandoned, rejected through abuse, or drawn into the grip of addiction.</w:t>
      </w:r>
    </w:p>
    <w:p w14:paraId="3E310E0F" w14:textId="77777777" w:rsidR="0084253E" w:rsidRPr="0084253E" w:rsidRDefault="0084253E" w:rsidP="0084253E">
      <w:r w:rsidRPr="0084253E">
        <w:lastRenderedPageBreak/>
        <w:t>From the beginning, Pastor Joshua has carried a deep and unwavering vision: to create a safe, restorative space where these young men could escape the dangers and temptations of street life and begin the journey of healing, transformation and purpose. This vision has grown into what is now becoming a reality: the Leadership and Talent Centre (LTC).</w:t>
      </w:r>
    </w:p>
    <w:p w14:paraId="7AF51D74" w14:textId="77777777" w:rsidR="0084253E" w:rsidRPr="0084253E" w:rsidRDefault="0084253E" w:rsidP="0084253E">
      <w:r w:rsidRPr="0084253E">
        <w:t xml:space="preserve">The LTC will be more than just a shelter; it will be a place of renewal. It will offer these young men an opportunity to reflect, to rebuild and to rise. The Leadership and Talent Centre will focus on the leadership qualities it takes to leave behind a life they know and start </w:t>
      </w:r>
      <w:proofErr w:type="gramStart"/>
      <w:r w:rsidRPr="0084253E">
        <w:t>again, and</w:t>
      </w:r>
      <w:proofErr w:type="gramEnd"/>
      <w:r w:rsidRPr="0084253E">
        <w:t xml:space="preserve"> harness the God-given talent within each of these young men.</w:t>
      </w:r>
    </w:p>
    <w:p w14:paraId="604CE0C7" w14:textId="018B5F0D" w:rsidR="0084253E" w:rsidRPr="0084253E" w:rsidRDefault="0084253E" w:rsidP="0084253E">
      <w:r w:rsidRPr="0084253E">
        <w:t xml:space="preserve">Now, as the Leadership and Talent Centre </w:t>
      </w:r>
      <w:proofErr w:type="gramStart"/>
      <w:r w:rsidRPr="0084253E">
        <w:t>begins</w:t>
      </w:r>
      <w:proofErr w:type="gramEnd"/>
      <w:r w:rsidRPr="0084253E">
        <w:t xml:space="preserve"> to take shape, we are witnessing the genesis of a ministry that we believe will continue for decades to come. Just as we’ve seen with other longstanding ministries among our partners, the construction of this centre is more than a practical development; it is a spiritual milestone. It marks the laying of a foundation stone upon which countless lives will be rebuilt in Jesus’ name. Through discipleship, mentorship and practical support, the LTC will be a beacon of hope and a testimony to God’s redemptive power at work in the lives of Nairobi’s street youth.</w:t>
      </w:r>
    </w:p>
    <w:p w14:paraId="005821B7" w14:textId="77777777" w:rsidR="0084253E" w:rsidRPr="0084253E" w:rsidRDefault="0084253E" w:rsidP="0084253E">
      <w:r w:rsidRPr="0084253E">
        <w:t>As Peter Bailey, a supporter and former chartered surveyor, shared:</w:t>
      </w:r>
    </w:p>
    <w:p w14:paraId="501220C7" w14:textId="77777777" w:rsidR="0084253E" w:rsidRPr="0084253E" w:rsidRDefault="0084253E" w:rsidP="0084253E">
      <w:r w:rsidRPr="0084253E">
        <w:t>“As we walked the site, we were inspired by Pastor Joshua’s passion and his vision for the new Leadership and Talent Centre. Back in the UK, I’ve been helping IN Kenya with the preparation of tender documentation and the procurement of design professionals to move the project forward. It’s a privilege to work with the team, and I hope to return one day and see the completed centre.”</w:t>
      </w:r>
    </w:p>
    <w:p w14:paraId="62804E14" w14:textId="77777777" w:rsidR="0084253E" w:rsidRPr="0084253E" w:rsidRDefault="0084253E" w:rsidP="0084253E">
      <w:r w:rsidRPr="0084253E">
        <w:t>We are in the early stages, but the future is exciting.</w:t>
      </w:r>
    </w:p>
    <w:p w14:paraId="6F40510B" w14:textId="77777777" w:rsidR="0084253E" w:rsidRDefault="0084253E" w:rsidP="0084253E">
      <w:r w:rsidRPr="0084253E">
        <w:rPr>
          <w:b/>
          <w:bCs/>
        </w:rPr>
        <w:t>By Grace King</w:t>
      </w:r>
      <w:r w:rsidRPr="0084253E">
        <w:rPr>
          <w:b/>
          <w:bCs/>
        </w:rPr>
        <w:br/>
      </w:r>
      <w:r w:rsidRPr="0084253E">
        <w:t>Partnerships Manager</w:t>
      </w:r>
    </w:p>
    <w:p w14:paraId="452409F3" w14:textId="65D776DA" w:rsidR="00C7630F" w:rsidRPr="00C7630F" w:rsidRDefault="00C7630F" w:rsidP="00C7630F">
      <w:r w:rsidRPr="00C7630F">
        <w:t>Picture</w:t>
      </w:r>
      <w:r>
        <w:t>:</w:t>
      </w:r>
      <w:r w:rsidRPr="00C7630F">
        <w:t xml:space="preserve"> Pastor Joshua of Grace Empowerment</w:t>
      </w:r>
      <w:r>
        <w:t xml:space="preserve"> holding up the </w:t>
      </w:r>
      <w:r w:rsidR="00D963F4">
        <w:t>technical drawing plan for the land</w:t>
      </w:r>
      <w:r w:rsidR="008D56CB">
        <w:t>, with a big smile.</w:t>
      </w:r>
    </w:p>
    <w:p w14:paraId="10D89FF3" w14:textId="77777777" w:rsidR="00F85DD4" w:rsidRDefault="00F85DD4" w:rsidP="009C6B33">
      <w:pPr>
        <w:rPr>
          <w:sz w:val="22"/>
          <w:szCs w:val="22"/>
        </w:rPr>
      </w:pPr>
    </w:p>
    <w:p w14:paraId="501C5E28" w14:textId="06759D1E" w:rsidR="00756C63" w:rsidRDefault="00756C63" w:rsidP="009C6B33">
      <w:pPr>
        <w:rPr>
          <w:sz w:val="22"/>
          <w:szCs w:val="22"/>
        </w:rPr>
      </w:pPr>
      <w:r>
        <w:rPr>
          <w:sz w:val="22"/>
          <w:szCs w:val="22"/>
        </w:rPr>
        <w:t>P.22</w:t>
      </w:r>
    </w:p>
    <w:p w14:paraId="0932961A" w14:textId="4B08B895" w:rsidR="00756C63" w:rsidRDefault="00EA63C7" w:rsidP="009C6B33">
      <w:pPr>
        <w:rPr>
          <w:b/>
          <w:bCs/>
          <w:color w:val="000000" w:themeColor="text1"/>
          <w:sz w:val="28"/>
          <w:szCs w:val="28"/>
        </w:rPr>
      </w:pPr>
      <w:r>
        <w:rPr>
          <w:b/>
          <w:bCs/>
          <w:color w:val="000000" w:themeColor="text1"/>
          <w:sz w:val="28"/>
          <w:szCs w:val="28"/>
        </w:rPr>
        <w:t>A Legacy that Lives for Christ</w:t>
      </w:r>
    </w:p>
    <w:p w14:paraId="52F2061F" w14:textId="77777777" w:rsidR="00412494" w:rsidRPr="00412494" w:rsidRDefault="00412494" w:rsidP="00412494">
      <w:r w:rsidRPr="00412494">
        <w:t xml:space="preserve">For nearly fifty years, International Needs UK has been rooted in the truth of the Gospel that when we follow Christ’s example, lives are changed and communities are transformed. Since our founding in 1976, God has used your generosity to lift families out of poverty, bring relief in times of crisis, and share the hope of Jesus with </w:t>
      </w:r>
      <w:r w:rsidRPr="00412494">
        <w:lastRenderedPageBreak/>
        <w:t>communities around the world. Every well drilled, farmer resourced, child educated, and every empowered family begins with hearts willing to give in obedience to Him.</w:t>
      </w:r>
    </w:p>
    <w:p w14:paraId="3FF5159E" w14:textId="0E67869E" w:rsidR="00412494" w:rsidRPr="00412494" w:rsidRDefault="00412494" w:rsidP="00412494">
      <w:r w:rsidRPr="00412494">
        <w:rPr>
          <w:b/>
          <w:bCs/>
        </w:rPr>
        <w:t>As we approach IN UK’s 50th anniversary in 2026,</w:t>
      </w:r>
      <w:r w:rsidRPr="00412494">
        <w:t xml:space="preserve"> we pause to celebrate all that God has done and look ahead to what He will do next. One way you can help that story continue is by leaving a gift in your will. A legacy gift is more than a donation; it’s a declaration of faith. It says that even after you’ve gone home to be with Jesus, your love</w:t>
      </w:r>
      <w:r>
        <w:t xml:space="preserve"> </w:t>
      </w:r>
      <w:r w:rsidRPr="00412494">
        <w:t>for others and your commitment to God’s work will go on, changing lives for generations to come.</w:t>
      </w:r>
    </w:p>
    <w:p w14:paraId="384B34C0" w14:textId="77777777" w:rsidR="00412494" w:rsidRPr="00412494" w:rsidRDefault="00412494" w:rsidP="00412494">
      <w:r w:rsidRPr="00412494">
        <w:t>Including a charitable gift in your will is simple, but its impact is eternal. Your legacy can feed the hungry, empower communities, and share the Gospel long into the future.</w:t>
      </w:r>
    </w:p>
    <w:p w14:paraId="3833883C" w14:textId="77777777" w:rsidR="00412494" w:rsidRPr="00412494" w:rsidRDefault="00412494" w:rsidP="00412494">
      <w:r w:rsidRPr="00412494">
        <w:t>I have had the privilege of leading IN UK for the last 11 years, and I want to see it continue with leaders, trustees and committed supporters so that, as we play our part in God’s promise to Abraham, ‘all families on the earth will be blessed’ (Gen 12:3). As we thank God for fifty years of His faithfulness, we invite you to consider prayerfully how your life and your legacy can continue to shine His light in a world that still longs for hope.</w:t>
      </w:r>
    </w:p>
    <w:p w14:paraId="601ECED8" w14:textId="77777777" w:rsidR="00412494" w:rsidRPr="00412494" w:rsidRDefault="00412494" w:rsidP="00412494">
      <w:r w:rsidRPr="00412494">
        <w:t>If you would like to leave a gift for IN, please get in touch with our office on 01883 331332 or email me at danny@ineeds.org.uk. Together, we can ensure that Christ’s love endures, transforming lives today, tomorrow and into the future.</w:t>
      </w:r>
    </w:p>
    <w:p w14:paraId="18F21FD8" w14:textId="77777777" w:rsidR="00412494" w:rsidRPr="00412494" w:rsidRDefault="00412494" w:rsidP="00412494">
      <w:r w:rsidRPr="00412494">
        <w:rPr>
          <w:b/>
          <w:bCs/>
        </w:rPr>
        <w:t>By Danny Morris</w:t>
      </w:r>
      <w:r w:rsidRPr="00412494">
        <w:br/>
        <w:t>Executive Director</w:t>
      </w:r>
    </w:p>
    <w:p w14:paraId="1BBC601D" w14:textId="596A295D" w:rsidR="00412494" w:rsidRPr="00412494" w:rsidRDefault="00866D31" w:rsidP="00412494">
      <w:r w:rsidRPr="00866D31">
        <w:t>Picture</w:t>
      </w:r>
      <w:r>
        <w:t>:</w:t>
      </w:r>
      <w:r w:rsidRPr="00866D31">
        <w:t xml:space="preserve"> Where it all began: the first work of International Needs was with children in Savar, Bangladesh</w:t>
      </w:r>
      <w:r w:rsidR="00487AEA">
        <w:t xml:space="preserve">, and here they are </w:t>
      </w:r>
      <w:r w:rsidR="00D45964">
        <w:t>smiling for the camera with a goat eating the grass in front of them.</w:t>
      </w:r>
    </w:p>
    <w:p w14:paraId="360E3192" w14:textId="77777777" w:rsidR="0082518B" w:rsidRPr="004C3C0B" w:rsidRDefault="0082518B" w:rsidP="0082518B">
      <w:pPr>
        <w:rPr>
          <w:sz w:val="22"/>
          <w:szCs w:val="22"/>
        </w:rPr>
      </w:pPr>
    </w:p>
    <w:p w14:paraId="50E2C66E" w14:textId="2E8DF943" w:rsidR="0082518B" w:rsidRPr="004C3C0B" w:rsidRDefault="0082518B" w:rsidP="0082518B">
      <w:pPr>
        <w:rPr>
          <w:sz w:val="22"/>
          <w:szCs w:val="22"/>
        </w:rPr>
      </w:pPr>
      <w:r w:rsidRPr="004C3C0B">
        <w:rPr>
          <w:sz w:val="22"/>
          <w:szCs w:val="22"/>
        </w:rPr>
        <w:t>P.23</w:t>
      </w:r>
    </w:p>
    <w:p w14:paraId="0B145DC5" w14:textId="0A2C8B63" w:rsidR="00640C63" w:rsidRPr="00954BB3" w:rsidRDefault="00640C63" w:rsidP="00640C63">
      <w:pPr>
        <w:rPr>
          <w:b/>
          <w:bCs/>
          <w:sz w:val="28"/>
          <w:szCs w:val="28"/>
        </w:rPr>
      </w:pPr>
      <w:r w:rsidRPr="00954BB3">
        <w:rPr>
          <w:b/>
          <w:bCs/>
          <w:sz w:val="28"/>
          <w:szCs w:val="28"/>
        </w:rPr>
        <w:t>The Next Generation</w:t>
      </w:r>
      <w:r w:rsidR="00D45964">
        <w:rPr>
          <w:b/>
          <w:bCs/>
          <w:sz w:val="28"/>
          <w:szCs w:val="28"/>
        </w:rPr>
        <w:t>: Kids Bible Clubs in Kenya</w:t>
      </w:r>
    </w:p>
    <w:p w14:paraId="0CF176DB" w14:textId="77777777" w:rsidR="00D45964" w:rsidRPr="00D45964" w:rsidRDefault="00D45964" w:rsidP="00D45964">
      <w:r w:rsidRPr="00D45964">
        <w:t>In 2025, something wonderful is happening in the heart of Korogocho, one of Nairobi’s most challenging neighbourhoods. International Needs Kenya is excited to be launching a Bible Club right in the middle of this bustling slum. IN Kenya’s mission has always been to change lives through the Gospel, and this new step is all about helping children grow spiritually, emotionally, and socially, in a place where they need it most.</w:t>
      </w:r>
    </w:p>
    <w:p w14:paraId="26697339" w14:textId="77777777" w:rsidR="00D45964" w:rsidRPr="00D45964" w:rsidRDefault="00D45964" w:rsidP="00D45964">
      <w:r w:rsidRPr="00D45964">
        <w:t xml:space="preserve">Every day, children in Korogocho face tough realities like poverty, insecurity, and the struggle to find positive guidance. Many don’t have a safe space to learn about faith, build strong values, or simply feel encouraged. That’s exactly why IN Kenya felt called to </w:t>
      </w:r>
      <w:r w:rsidRPr="00D45964">
        <w:lastRenderedPageBreak/>
        <w:t>do something. And together, we want these children to experience love, belonging, and hope – things that every child deserves.</w:t>
      </w:r>
    </w:p>
    <w:p w14:paraId="36760602" w14:textId="77777777" w:rsidR="00D45964" w:rsidRPr="00D45964" w:rsidRDefault="00D45964" w:rsidP="00D45964">
      <w:r w:rsidRPr="00D45964">
        <w:t>Before they began, IN Kenya turned to the backbone of the community: the parents and guardians. They held a special meeting with them to introduce the Bible Clubs, explain their vision, and share how the weekly Saturday sessions would work. The response was incredible: parents eagerly signed their children up and gave written consent, showing just how much they want their kids to be raised with good values and strong morals.</w:t>
      </w:r>
    </w:p>
    <w:p w14:paraId="3E783E7B" w14:textId="77777777" w:rsidR="00D45964" w:rsidRDefault="00D45964" w:rsidP="00D45964">
      <w:r w:rsidRPr="00D45964">
        <w:t>Of course, none of this would work without passionate leaders. So, on the third Saturday of August, IN Kenya brought together a group of volunteers for special training. They were equipped with everything they needed to guide the Bible Clubs: knowledge, skills, and (most importantly!) the heart to make a difference. But these Bible Clubs are more than just meetings. They’re safe havens where children can ask questions about faith, learn wisdom, and build character. By investing in both the children and the volunteer teachers, IN Kenya is sparking a ripple effect that will touch families and the entire community.</w:t>
      </w:r>
    </w:p>
    <w:p w14:paraId="388C7FC0" w14:textId="1F814D1E" w:rsidR="00D45964" w:rsidRPr="00D45964" w:rsidRDefault="00D45964" w:rsidP="00D45964">
      <w:r w:rsidRPr="00D45964">
        <w:t xml:space="preserve">This new beginning is sustained by faith, prayer, and the unwavering support of our partners, local volunteers, and parents. While Korogocho is our starting point, we know there are many more neighbourhoods across Kenya where children need this kind of hope. That’s why we’re inviting churches and partners to join us in spreading Bible Clubs even further, because every child should have a place to belong, to grow, and to be transformed. As Jocelyn Muraya, Executive Director of IN Kenya, put it: </w:t>
      </w:r>
      <w:r w:rsidRPr="00D45964">
        <w:rPr>
          <w:b/>
          <w:bCs/>
        </w:rPr>
        <w:t xml:space="preserve">“Together, we are </w:t>
      </w:r>
      <w:r w:rsidRPr="00D45964">
        <w:t>sowing seeds of hope</w:t>
      </w:r>
      <w:r w:rsidRPr="00D45964">
        <w:rPr>
          <w:b/>
          <w:bCs/>
        </w:rPr>
        <w:t xml:space="preserve"> in Korogocho – seeds that will one day grow into leaders, change-makers, and ambassadors of the Gospel.”</w:t>
      </w:r>
    </w:p>
    <w:p w14:paraId="6E754C47" w14:textId="16866161" w:rsidR="0082518B" w:rsidRDefault="006C1365" w:rsidP="0082518B">
      <w:r w:rsidRPr="00397B4E">
        <w:t xml:space="preserve">Picture: Children at </w:t>
      </w:r>
      <w:r w:rsidR="00397B4E" w:rsidRPr="00397B4E">
        <w:t>their</w:t>
      </w:r>
      <w:r w:rsidRPr="00397B4E">
        <w:t xml:space="preserve"> red, blue, green and purple tables </w:t>
      </w:r>
      <w:r w:rsidR="00397B4E" w:rsidRPr="00397B4E">
        <w:t>smiling ready to do some colouring in</w:t>
      </w:r>
      <w:r w:rsidR="00055A54">
        <w:t xml:space="preserve"> at the Bible Club</w:t>
      </w:r>
      <w:r w:rsidR="00397B4E" w:rsidRPr="00397B4E">
        <w:t>.</w:t>
      </w:r>
    </w:p>
    <w:p w14:paraId="3CEC913C" w14:textId="77777777" w:rsidR="00397B4E" w:rsidRPr="00397B4E" w:rsidRDefault="00397B4E" w:rsidP="0082518B"/>
    <w:p w14:paraId="57926F2D" w14:textId="3F50041D" w:rsidR="0082518B" w:rsidRPr="004C3C0B" w:rsidRDefault="0082518B" w:rsidP="0082518B">
      <w:pPr>
        <w:rPr>
          <w:sz w:val="22"/>
          <w:szCs w:val="22"/>
        </w:rPr>
      </w:pPr>
      <w:r w:rsidRPr="004C3C0B">
        <w:rPr>
          <w:sz w:val="22"/>
          <w:szCs w:val="22"/>
        </w:rPr>
        <w:t>P.24</w:t>
      </w:r>
    </w:p>
    <w:p w14:paraId="2D061C76" w14:textId="77777777" w:rsidR="005B6841" w:rsidRDefault="005B6841" w:rsidP="005B6841">
      <w:pPr>
        <w:spacing w:after="0" w:line="240" w:lineRule="auto"/>
        <w:rPr>
          <w:rFonts w:eastAsia="Times New Roman" w:cs="Times New Roman"/>
          <w:b/>
          <w:bCs/>
          <w:color w:val="000000"/>
          <w:kern w:val="0"/>
          <w:sz w:val="28"/>
          <w:szCs w:val="28"/>
          <w:lang w:eastAsia="en-GB"/>
          <w14:ligatures w14:val="none"/>
        </w:rPr>
      </w:pPr>
      <w:r w:rsidRPr="00425C48">
        <w:rPr>
          <w:rFonts w:eastAsia="Times New Roman" w:cs="Times New Roman"/>
          <w:b/>
          <w:bCs/>
          <w:color w:val="000000"/>
          <w:kern w:val="0"/>
          <w:sz w:val="28"/>
          <w:szCs w:val="28"/>
          <w:lang w:eastAsia="en-GB"/>
          <w14:ligatures w14:val="none"/>
        </w:rPr>
        <w:t>Back to School</w:t>
      </w:r>
    </w:p>
    <w:p w14:paraId="5E7EA80B" w14:textId="77777777" w:rsidR="005B6841" w:rsidRPr="00425C48" w:rsidRDefault="005B6841" w:rsidP="005B6841">
      <w:pPr>
        <w:spacing w:after="0" w:line="240" w:lineRule="auto"/>
        <w:rPr>
          <w:rFonts w:eastAsia="Times New Roman" w:cs="Times New Roman"/>
          <w:color w:val="000000"/>
          <w:kern w:val="0"/>
          <w:sz w:val="28"/>
          <w:szCs w:val="28"/>
          <w:lang w:eastAsia="en-GB"/>
          <w14:ligatures w14:val="none"/>
        </w:rPr>
      </w:pPr>
    </w:p>
    <w:p w14:paraId="05B7BBF1" w14:textId="77777777" w:rsidR="00055A54" w:rsidRDefault="00055A54" w:rsidP="00055A54">
      <w:pPr>
        <w:spacing w:after="0" w:line="240" w:lineRule="auto"/>
        <w:rPr>
          <w:rFonts w:cs="Proxima Nova Alt Rg"/>
          <w:color w:val="000000"/>
          <w:kern w:val="0"/>
        </w:rPr>
      </w:pPr>
      <w:r w:rsidRPr="00055A54">
        <w:rPr>
          <w:rFonts w:cs="Proxima Nova Alt Rg"/>
          <w:color w:val="000000"/>
          <w:kern w:val="0"/>
        </w:rPr>
        <w:t>Each September, many of us become busy preparing our children, grandchildren, or the children of friends and neighbours for the start of a new school year. New uniforms are bought, shoes are polished, bags are packed, and timetables are set. For many families in the UK, this season comes with both excitement and nerves, but school itself is something we can usually take for granted.</w:t>
      </w:r>
    </w:p>
    <w:p w14:paraId="79F39885" w14:textId="77777777" w:rsidR="00055A54" w:rsidRPr="00055A54" w:rsidRDefault="00055A54" w:rsidP="00055A54">
      <w:pPr>
        <w:spacing w:after="0" w:line="240" w:lineRule="auto"/>
        <w:rPr>
          <w:rFonts w:cs="Proxima Nova Alt Rg"/>
          <w:color w:val="000000"/>
          <w:kern w:val="0"/>
        </w:rPr>
      </w:pPr>
    </w:p>
    <w:p w14:paraId="74B1C977" w14:textId="77777777" w:rsidR="00055A54" w:rsidRPr="00055A54" w:rsidRDefault="00055A54" w:rsidP="00055A54">
      <w:pPr>
        <w:spacing w:after="0" w:line="240" w:lineRule="auto"/>
        <w:rPr>
          <w:rFonts w:cs="Proxima Nova Alt Rg"/>
          <w:color w:val="000000"/>
          <w:kern w:val="0"/>
        </w:rPr>
      </w:pPr>
      <w:r w:rsidRPr="00055A54">
        <w:rPr>
          <w:rFonts w:cs="Proxima Nova Alt Rg"/>
          <w:color w:val="000000"/>
          <w:kern w:val="0"/>
        </w:rPr>
        <w:t xml:space="preserve">For children supported through our International Needs programmes around the world, however, </w:t>
      </w:r>
      <w:r w:rsidRPr="00055A54">
        <w:rPr>
          <w:rFonts w:cs="Proxima Nova Alt Rg"/>
          <w:b/>
          <w:bCs/>
          <w:color w:val="000000"/>
          <w:kern w:val="0"/>
        </w:rPr>
        <w:t>going back to school is not guaranteed.</w:t>
      </w:r>
      <w:r w:rsidRPr="00055A54">
        <w:rPr>
          <w:rFonts w:cs="Proxima Nova Alt Rg"/>
          <w:color w:val="000000"/>
          <w:kern w:val="0"/>
        </w:rPr>
        <w:t xml:space="preserve"> Many families simply do not have the resources to cover the cost of school fees, uniforms, or basic supplies. Without this </w:t>
      </w:r>
      <w:r w:rsidRPr="00055A54">
        <w:rPr>
          <w:rFonts w:cs="Proxima Nova Alt Rg"/>
          <w:color w:val="000000"/>
          <w:kern w:val="0"/>
        </w:rPr>
        <w:lastRenderedPageBreak/>
        <w:t>support, children risk missing out on an education that could transform their lives and open doors to a brighter future.</w:t>
      </w:r>
    </w:p>
    <w:p w14:paraId="5A5B3D40" w14:textId="77777777" w:rsidR="00055A54" w:rsidRDefault="00055A54" w:rsidP="00055A54">
      <w:pPr>
        <w:spacing w:after="0" w:line="240" w:lineRule="auto"/>
        <w:rPr>
          <w:rFonts w:cs="Proxima Nova Alt Rg"/>
          <w:color w:val="000000"/>
          <w:kern w:val="0"/>
        </w:rPr>
      </w:pPr>
    </w:p>
    <w:p w14:paraId="638ACDEB" w14:textId="112F3043" w:rsidR="00055A54" w:rsidRPr="00055A54" w:rsidRDefault="00055A54" w:rsidP="00055A54">
      <w:pPr>
        <w:spacing w:after="0" w:line="240" w:lineRule="auto"/>
        <w:rPr>
          <w:rFonts w:cs="Proxima Nova Alt Rg"/>
          <w:color w:val="000000"/>
          <w:kern w:val="0"/>
        </w:rPr>
      </w:pPr>
      <w:r w:rsidRPr="00055A54">
        <w:rPr>
          <w:rFonts w:cs="Proxima Nova Alt Rg"/>
          <w:color w:val="000000"/>
          <w:kern w:val="0"/>
        </w:rPr>
        <w:t xml:space="preserve">On my recent trip to Uganda, I was really excited to meet many of your sponsored children. Their joy and anticipation about going to school was infectious. One young man I met has especially stayed with me. He lost his hearing through illness when he was just five years old, yet his determination has never faded. He is hoping to be sponsored so he can return to school to learn again and holds tight to his dream of becoming a musician, using his gifts to worship God and bless his family and friends with the love of God. </w:t>
      </w:r>
      <w:r w:rsidRPr="00055A54">
        <w:rPr>
          <w:rFonts w:cs="Proxima Nova Alt Rg"/>
          <w:b/>
          <w:bCs/>
          <w:color w:val="000000"/>
          <w:kern w:val="0"/>
        </w:rPr>
        <w:t>Meeting him reminded me so powerfully of the hope and courage that education can spark</w:t>
      </w:r>
      <w:r w:rsidRPr="00055A54">
        <w:rPr>
          <w:rFonts w:cs="Proxima Nova Alt Rg"/>
          <w:color w:val="000000"/>
          <w:kern w:val="0"/>
        </w:rPr>
        <w:t>, even in the most difficult circumstances.</w:t>
      </w:r>
    </w:p>
    <w:p w14:paraId="18D70873" w14:textId="77777777" w:rsidR="00055A54" w:rsidRDefault="00055A54" w:rsidP="00055A54">
      <w:pPr>
        <w:spacing w:after="0" w:line="240" w:lineRule="auto"/>
        <w:rPr>
          <w:rFonts w:cs="Proxima Nova Alt Rg"/>
          <w:color w:val="000000"/>
          <w:kern w:val="0"/>
        </w:rPr>
      </w:pPr>
    </w:p>
    <w:p w14:paraId="5F0A9B98" w14:textId="7949A1F4" w:rsidR="00055A54" w:rsidRPr="00055A54" w:rsidRDefault="00055A54" w:rsidP="00055A54">
      <w:pPr>
        <w:spacing w:after="0" w:line="240" w:lineRule="auto"/>
        <w:rPr>
          <w:rFonts w:cs="Proxima Nova Alt Rg"/>
          <w:color w:val="000000"/>
          <w:kern w:val="0"/>
        </w:rPr>
      </w:pPr>
      <w:r w:rsidRPr="00055A54">
        <w:rPr>
          <w:rFonts w:cs="Proxima Nova Alt Rg"/>
          <w:color w:val="000000"/>
          <w:kern w:val="0"/>
        </w:rPr>
        <w:t>Much like here in the UK, many of our partner schools overseas also provide far more than just lessons. Children in our programmes often receive a daily meal, basic healthcare, and emotional support through their school. This holistic care strengthens not only the child but their family and wider community, breaking cycles of poverty and giving hope for the future.</w:t>
      </w:r>
    </w:p>
    <w:p w14:paraId="2443FB36" w14:textId="77777777" w:rsidR="00055A54" w:rsidRDefault="00055A54" w:rsidP="00055A54">
      <w:pPr>
        <w:spacing w:after="0" w:line="240" w:lineRule="auto"/>
        <w:rPr>
          <w:rFonts w:cs="Proxima Nova Alt Rg"/>
          <w:color w:val="000000"/>
          <w:kern w:val="0"/>
        </w:rPr>
      </w:pPr>
    </w:p>
    <w:p w14:paraId="34FFED49" w14:textId="0C6BF288" w:rsidR="00055A54" w:rsidRPr="00055A54" w:rsidRDefault="00055A54" w:rsidP="00055A54">
      <w:pPr>
        <w:spacing w:after="0" w:line="240" w:lineRule="auto"/>
        <w:rPr>
          <w:rFonts w:cs="Proxima Nova Alt Rg"/>
          <w:b/>
          <w:bCs/>
          <w:color w:val="000000"/>
          <w:kern w:val="0"/>
        </w:rPr>
      </w:pPr>
      <w:r w:rsidRPr="00055A54">
        <w:rPr>
          <w:rFonts w:cs="Proxima Nova Alt Rg"/>
          <w:color w:val="000000"/>
          <w:kern w:val="0"/>
        </w:rPr>
        <w:t xml:space="preserve">Since the start of this year, we’ve been so encouraged to see sponsors step forward to support the education of </w:t>
      </w:r>
      <w:r w:rsidRPr="00055A54">
        <w:rPr>
          <w:rFonts w:cs="Proxima Nova Alt Rg"/>
          <w:b/>
          <w:bCs/>
          <w:color w:val="000000"/>
          <w:kern w:val="0"/>
        </w:rPr>
        <w:t>78 more children</w:t>
      </w:r>
      <w:r w:rsidRPr="00055A54">
        <w:rPr>
          <w:rFonts w:cs="Proxima Nova Alt Rg"/>
          <w:color w:val="000000"/>
          <w:kern w:val="0"/>
        </w:rPr>
        <w:t xml:space="preserve">. To all of you who already sponsor, </w:t>
      </w:r>
      <w:r w:rsidRPr="00055A54">
        <w:rPr>
          <w:rFonts w:cs="Proxima Nova Alt Rg"/>
          <w:b/>
          <w:bCs/>
          <w:color w:val="000000"/>
          <w:kern w:val="0"/>
        </w:rPr>
        <w:t>thank you.</w:t>
      </w:r>
      <w:r w:rsidRPr="00055A54">
        <w:rPr>
          <w:rFonts w:cs="Proxima Nova Alt Rg"/>
          <w:color w:val="000000"/>
          <w:kern w:val="0"/>
        </w:rPr>
        <w:t xml:space="preserve"> Your generosity is changing lives every single day.</w:t>
      </w:r>
    </w:p>
    <w:p w14:paraId="7B8841AC" w14:textId="77777777" w:rsidR="00055A54" w:rsidRDefault="00055A54" w:rsidP="00055A54">
      <w:pPr>
        <w:spacing w:after="0" w:line="240" w:lineRule="auto"/>
        <w:rPr>
          <w:rFonts w:cs="Proxima Nova Alt Rg"/>
          <w:b/>
          <w:bCs/>
          <w:color w:val="000000"/>
          <w:kern w:val="0"/>
        </w:rPr>
      </w:pPr>
    </w:p>
    <w:p w14:paraId="5D06CDB2" w14:textId="55B6A976" w:rsidR="00055A54" w:rsidRDefault="00055A54" w:rsidP="00055A54">
      <w:pPr>
        <w:spacing w:after="0" w:line="240" w:lineRule="auto"/>
        <w:rPr>
          <w:rFonts w:cs="Proxima Nova Alt Rg"/>
          <w:color w:val="000000"/>
          <w:kern w:val="0"/>
        </w:rPr>
      </w:pPr>
      <w:r w:rsidRPr="00055A54">
        <w:rPr>
          <w:rFonts w:cs="Proxima Nova Alt Rg"/>
          <w:b/>
          <w:bCs/>
          <w:color w:val="000000"/>
          <w:kern w:val="0"/>
        </w:rPr>
        <w:t>By Kim Wright</w:t>
      </w:r>
      <w:r w:rsidR="00510C43">
        <w:rPr>
          <w:rFonts w:cs="Proxima Nova Alt Rg"/>
          <w:b/>
          <w:bCs/>
          <w:color w:val="000000"/>
          <w:kern w:val="0"/>
        </w:rPr>
        <w:t xml:space="preserve">, </w:t>
      </w:r>
      <w:r w:rsidRPr="00055A54">
        <w:rPr>
          <w:rFonts w:cs="Proxima Nova Alt Rg"/>
          <w:color w:val="000000"/>
          <w:kern w:val="0"/>
        </w:rPr>
        <w:t>Donor Care Manager</w:t>
      </w:r>
    </w:p>
    <w:p w14:paraId="485616D0" w14:textId="77777777" w:rsidR="00510C43" w:rsidRDefault="00510C43" w:rsidP="00055A54">
      <w:pPr>
        <w:spacing w:after="0" w:line="240" w:lineRule="auto"/>
        <w:rPr>
          <w:rFonts w:cs="Proxima Nova Alt Rg"/>
          <w:color w:val="000000"/>
          <w:kern w:val="0"/>
        </w:rPr>
      </w:pPr>
    </w:p>
    <w:p w14:paraId="6F78C992" w14:textId="06EB3AE0" w:rsidR="00510C43" w:rsidRPr="00510C43" w:rsidRDefault="00510C43" w:rsidP="00510C43">
      <w:pPr>
        <w:spacing w:after="0" w:line="240" w:lineRule="auto"/>
        <w:rPr>
          <w:rFonts w:cs="Proxima Nova Alt Rg"/>
          <w:color w:val="000000"/>
          <w:kern w:val="0"/>
        </w:rPr>
      </w:pPr>
      <w:r>
        <w:rPr>
          <w:rFonts w:cs="Proxima Nova Alt Rg"/>
          <w:color w:val="000000"/>
          <w:kern w:val="0"/>
        </w:rPr>
        <w:t xml:space="preserve">Picture: </w:t>
      </w:r>
      <w:r w:rsidRPr="00510C43">
        <w:rPr>
          <w:rFonts w:cs="Proxima Nova Alt Rg"/>
          <w:color w:val="000000"/>
          <w:kern w:val="0"/>
        </w:rPr>
        <w:t>Kim on her last visit to Uganda</w:t>
      </w:r>
      <w:r w:rsidR="001F016F">
        <w:rPr>
          <w:rFonts w:cs="Proxima Nova Alt Rg"/>
          <w:color w:val="000000"/>
          <w:kern w:val="0"/>
        </w:rPr>
        <w:t xml:space="preserve"> </w:t>
      </w:r>
      <w:r w:rsidR="00AB35AC">
        <w:rPr>
          <w:rFonts w:cs="Proxima Nova Alt Rg"/>
          <w:color w:val="000000"/>
          <w:kern w:val="0"/>
        </w:rPr>
        <w:t xml:space="preserve">holding a thumbs up </w:t>
      </w:r>
      <w:r w:rsidR="001F016F">
        <w:rPr>
          <w:rFonts w:cs="Proxima Nova Alt Rg"/>
          <w:color w:val="000000"/>
          <w:kern w:val="0"/>
        </w:rPr>
        <w:t>with some IN beneficiaries.</w:t>
      </w:r>
    </w:p>
    <w:p w14:paraId="3D373810" w14:textId="07D9CD85" w:rsidR="00510C43" w:rsidRPr="00055A54" w:rsidRDefault="00510C43" w:rsidP="00055A54">
      <w:pPr>
        <w:spacing w:after="0" w:line="240" w:lineRule="auto"/>
        <w:rPr>
          <w:rFonts w:cs="Proxima Nova Alt Rg"/>
          <w:b/>
          <w:bCs/>
          <w:color w:val="000000"/>
          <w:kern w:val="0"/>
        </w:rPr>
      </w:pPr>
    </w:p>
    <w:p w14:paraId="3D12E7BB" w14:textId="77777777" w:rsidR="003416E9" w:rsidRDefault="003416E9" w:rsidP="005B6841">
      <w:pPr>
        <w:spacing w:after="0" w:line="240" w:lineRule="auto"/>
        <w:rPr>
          <w:rFonts w:eastAsia="Times New Roman" w:cs="Times New Roman"/>
          <w:color w:val="000000"/>
          <w:kern w:val="0"/>
          <w:sz w:val="22"/>
          <w:szCs w:val="22"/>
          <w:lang w:eastAsia="en-GB"/>
          <w14:ligatures w14:val="none"/>
        </w:rPr>
      </w:pPr>
    </w:p>
    <w:p w14:paraId="4CBEF13F" w14:textId="1EFC18ED" w:rsidR="003416E9" w:rsidRDefault="003416E9" w:rsidP="005B6841">
      <w:pPr>
        <w:spacing w:after="0" w:line="240" w:lineRule="auto"/>
        <w:rPr>
          <w:rFonts w:eastAsia="Times New Roman" w:cs="Times New Roman"/>
          <w:color w:val="000000"/>
          <w:kern w:val="0"/>
          <w:sz w:val="22"/>
          <w:szCs w:val="22"/>
          <w:lang w:eastAsia="en-GB"/>
          <w14:ligatures w14:val="none"/>
        </w:rPr>
      </w:pPr>
      <w:r>
        <w:rPr>
          <w:rFonts w:eastAsia="Times New Roman" w:cs="Times New Roman"/>
          <w:color w:val="000000"/>
          <w:kern w:val="0"/>
          <w:sz w:val="22"/>
          <w:szCs w:val="22"/>
          <w:lang w:eastAsia="en-GB"/>
          <w14:ligatures w14:val="none"/>
        </w:rPr>
        <w:t>P.25</w:t>
      </w:r>
    </w:p>
    <w:p w14:paraId="00F2C3FD" w14:textId="77777777" w:rsidR="003416E9" w:rsidRDefault="003416E9" w:rsidP="005B6841">
      <w:pPr>
        <w:spacing w:after="0" w:line="240" w:lineRule="auto"/>
        <w:rPr>
          <w:rFonts w:eastAsia="Times New Roman" w:cs="Times New Roman"/>
          <w:color w:val="000000"/>
          <w:kern w:val="0"/>
          <w:sz w:val="22"/>
          <w:szCs w:val="22"/>
          <w:lang w:eastAsia="en-GB"/>
          <w14:ligatures w14:val="none"/>
        </w:rPr>
      </w:pPr>
    </w:p>
    <w:p w14:paraId="7392E054" w14:textId="1610EAAC" w:rsidR="003416E9" w:rsidRDefault="00AB35AC" w:rsidP="005B6841">
      <w:pPr>
        <w:spacing w:after="0" w:line="240" w:lineRule="auto"/>
        <w:rPr>
          <w:rFonts w:eastAsia="Times New Roman" w:cs="Times New Roman"/>
          <w:b/>
          <w:bCs/>
          <w:color w:val="000000" w:themeColor="text1"/>
          <w:kern w:val="0"/>
          <w:sz w:val="28"/>
          <w:szCs w:val="28"/>
          <w:lang w:eastAsia="en-GB"/>
          <w14:ligatures w14:val="none"/>
        </w:rPr>
      </w:pPr>
      <w:r>
        <w:rPr>
          <w:rFonts w:eastAsia="Times New Roman" w:cs="Times New Roman"/>
          <w:b/>
          <w:bCs/>
          <w:color w:val="000000" w:themeColor="text1"/>
          <w:kern w:val="0"/>
          <w:sz w:val="28"/>
          <w:szCs w:val="28"/>
          <w:lang w:eastAsia="en-GB"/>
          <w14:ligatures w14:val="none"/>
        </w:rPr>
        <w:t xml:space="preserve">Our New Ambassador: </w:t>
      </w:r>
      <w:r w:rsidR="00AB5F50">
        <w:rPr>
          <w:rFonts w:eastAsia="Times New Roman" w:cs="Times New Roman"/>
          <w:b/>
          <w:bCs/>
          <w:color w:val="000000" w:themeColor="text1"/>
          <w:kern w:val="0"/>
          <w:sz w:val="28"/>
          <w:szCs w:val="28"/>
          <w:lang w:eastAsia="en-GB"/>
          <w14:ligatures w14:val="none"/>
        </w:rPr>
        <w:t>Amy Conroy</w:t>
      </w:r>
    </w:p>
    <w:p w14:paraId="0B443D0F" w14:textId="77777777" w:rsidR="00AB35AC" w:rsidRDefault="00AB35AC" w:rsidP="00AB35AC">
      <w:pPr>
        <w:spacing w:after="0" w:line="240" w:lineRule="auto"/>
        <w:rPr>
          <w:rFonts w:eastAsia="Times New Roman" w:cs="Times New Roman"/>
          <w:color w:val="000000" w:themeColor="text1"/>
          <w:kern w:val="0"/>
          <w:lang w:eastAsia="en-GB"/>
          <w14:ligatures w14:val="none"/>
        </w:rPr>
      </w:pPr>
    </w:p>
    <w:p w14:paraId="27EE4BEE" w14:textId="582B7C58" w:rsidR="00AB35AC" w:rsidRPr="00AB35AC" w:rsidRDefault="00AB35AC" w:rsidP="00AB35AC">
      <w:pPr>
        <w:spacing w:after="0" w:line="240" w:lineRule="auto"/>
        <w:rPr>
          <w:rFonts w:eastAsia="Times New Roman" w:cs="Times New Roman"/>
          <w:color w:val="000000" w:themeColor="text1"/>
          <w:kern w:val="0"/>
          <w:lang w:eastAsia="en-GB"/>
          <w14:ligatures w14:val="none"/>
        </w:rPr>
      </w:pPr>
      <w:r w:rsidRPr="00AB35AC">
        <w:rPr>
          <w:rFonts w:eastAsia="Times New Roman" w:cs="Times New Roman"/>
          <w:color w:val="000000" w:themeColor="text1"/>
          <w:kern w:val="0"/>
          <w:lang w:eastAsia="en-GB"/>
          <w14:ligatures w14:val="none"/>
        </w:rPr>
        <w:t xml:space="preserve">Paralympian Amy Conroy as the newest ambassador for our Disability Inclusion Project (DIP)! A </w:t>
      </w:r>
      <w:r w:rsidR="00E95CCA" w:rsidRPr="00AB35AC">
        <w:rPr>
          <w:rFonts w:eastAsia="Times New Roman" w:cs="Times New Roman"/>
          <w:color w:val="000000" w:themeColor="text1"/>
          <w:kern w:val="0"/>
          <w:lang w:eastAsia="en-GB"/>
          <w14:ligatures w14:val="none"/>
        </w:rPr>
        <w:t>four-time</w:t>
      </w:r>
      <w:r w:rsidRPr="00AB35AC">
        <w:rPr>
          <w:rFonts w:eastAsia="Times New Roman" w:cs="Times New Roman"/>
          <w:color w:val="000000" w:themeColor="text1"/>
          <w:kern w:val="0"/>
          <w:lang w:eastAsia="en-GB"/>
          <w14:ligatures w14:val="none"/>
        </w:rPr>
        <w:t xml:space="preserve"> Paralympian and Team GB wheelchair basketball player, Amy knows firsthand how sport can change lives. After losing her leg to childhood cancer, she found confidence, purpose, and belonging through sport and her Christian faith. She is now sharing that same passion to support disabled children in Uganda.</w:t>
      </w:r>
    </w:p>
    <w:p w14:paraId="7BE3A1F4" w14:textId="77777777" w:rsidR="00AB35AC" w:rsidRPr="00AB35AC" w:rsidRDefault="00AB35AC" w:rsidP="00AB35AC">
      <w:pPr>
        <w:spacing w:after="0" w:line="240" w:lineRule="auto"/>
        <w:rPr>
          <w:rFonts w:eastAsia="Times New Roman" w:cs="Times New Roman"/>
          <w:color w:val="000000" w:themeColor="text1"/>
          <w:kern w:val="0"/>
          <w:lang w:eastAsia="en-GB"/>
          <w14:ligatures w14:val="none"/>
        </w:rPr>
      </w:pPr>
      <w:r w:rsidRPr="00AB35AC">
        <w:rPr>
          <w:rFonts w:eastAsia="Times New Roman" w:cs="Times New Roman"/>
          <w:color w:val="000000" w:themeColor="text1"/>
          <w:kern w:val="0"/>
          <w:lang w:eastAsia="en-GB"/>
          <w14:ligatures w14:val="none"/>
        </w:rPr>
        <w:t xml:space="preserve">“Sport gave me back my independence, and I believe God can use it to open doors for children everywhere,” Amy says. </w:t>
      </w:r>
    </w:p>
    <w:p w14:paraId="66C90C31" w14:textId="77777777" w:rsidR="00AB35AC" w:rsidRPr="00AB35AC" w:rsidRDefault="00AB35AC" w:rsidP="00AB35AC">
      <w:pPr>
        <w:spacing w:after="0" w:line="240" w:lineRule="auto"/>
        <w:rPr>
          <w:rFonts w:eastAsia="Times New Roman" w:cs="Times New Roman"/>
          <w:color w:val="000000" w:themeColor="text1"/>
          <w:kern w:val="0"/>
          <w:lang w:eastAsia="en-GB"/>
          <w14:ligatures w14:val="none"/>
        </w:rPr>
      </w:pPr>
    </w:p>
    <w:p w14:paraId="49E5AC0F" w14:textId="77777777" w:rsidR="00AB35AC" w:rsidRDefault="00AB35AC" w:rsidP="00AB35AC">
      <w:pPr>
        <w:spacing w:after="0" w:line="240" w:lineRule="auto"/>
        <w:rPr>
          <w:rFonts w:eastAsia="Times New Roman" w:cs="Times New Roman"/>
          <w:color w:val="000000" w:themeColor="text1"/>
          <w:kern w:val="0"/>
          <w:lang w:eastAsia="en-GB"/>
          <w14:ligatures w14:val="none"/>
        </w:rPr>
      </w:pPr>
      <w:r w:rsidRPr="00AB35AC">
        <w:rPr>
          <w:rFonts w:eastAsia="Times New Roman" w:cs="Times New Roman"/>
          <w:color w:val="000000" w:themeColor="text1"/>
          <w:kern w:val="0"/>
          <w:lang w:eastAsia="en-GB"/>
          <w14:ligatures w14:val="none"/>
        </w:rPr>
        <w:t>“I’m proud to stand with IN UK to raise funds so children with disabilities in Uganda have the opportunity to play, belong, and dream.”</w:t>
      </w:r>
    </w:p>
    <w:p w14:paraId="654F3772" w14:textId="77777777" w:rsidR="00AB35AC" w:rsidRPr="00AB35AC" w:rsidRDefault="00AB35AC" w:rsidP="00AB35AC">
      <w:pPr>
        <w:spacing w:after="0" w:line="240" w:lineRule="auto"/>
        <w:rPr>
          <w:rFonts w:eastAsia="Times New Roman" w:cs="Times New Roman"/>
          <w:color w:val="000000" w:themeColor="text1"/>
          <w:kern w:val="0"/>
          <w:lang w:eastAsia="en-GB"/>
          <w14:ligatures w14:val="none"/>
        </w:rPr>
      </w:pPr>
    </w:p>
    <w:p w14:paraId="0B06A9BF" w14:textId="77777777" w:rsidR="00AB35AC" w:rsidRDefault="00AB35AC" w:rsidP="00AB35AC">
      <w:pPr>
        <w:spacing w:after="0" w:line="240" w:lineRule="auto"/>
        <w:rPr>
          <w:rFonts w:eastAsia="Times New Roman" w:cs="Times New Roman"/>
          <w:color w:val="000000" w:themeColor="text1"/>
          <w:kern w:val="0"/>
          <w:lang w:eastAsia="en-GB"/>
          <w14:ligatures w14:val="none"/>
        </w:rPr>
      </w:pPr>
      <w:r w:rsidRPr="00AB35AC">
        <w:rPr>
          <w:rFonts w:eastAsia="Times New Roman" w:cs="Times New Roman"/>
          <w:color w:val="000000" w:themeColor="text1"/>
          <w:kern w:val="0"/>
          <w:lang w:eastAsia="en-GB"/>
          <w14:ligatures w14:val="none"/>
        </w:rPr>
        <w:t xml:space="preserve">In Uganda, disability is often misunderstood. Many children are hidden away without access to school, medical care or mobility aids. DIP, led by International Needs Uganda, is transforming this through inclusive sports festivals, teacher training, parent support groups, and improved accessibility in schools and communities. Over the next </w:t>
      </w:r>
      <w:r w:rsidRPr="00AB35AC">
        <w:rPr>
          <w:rFonts w:eastAsia="Times New Roman" w:cs="Times New Roman"/>
          <w:color w:val="000000" w:themeColor="text1"/>
          <w:kern w:val="0"/>
          <w:lang w:eastAsia="en-GB"/>
          <w14:ligatures w14:val="none"/>
        </w:rPr>
        <w:lastRenderedPageBreak/>
        <w:t>three years, the project will reach more than 3,000 disabled children across Kayunga, Mukono, Jinja and Buikwe districts.</w:t>
      </w:r>
    </w:p>
    <w:p w14:paraId="7B8D341C" w14:textId="77777777" w:rsidR="00AB35AC" w:rsidRPr="00AB35AC" w:rsidRDefault="00AB35AC" w:rsidP="00AB35AC">
      <w:pPr>
        <w:spacing w:after="0" w:line="240" w:lineRule="auto"/>
        <w:rPr>
          <w:rFonts w:eastAsia="Times New Roman" w:cs="Times New Roman"/>
          <w:color w:val="000000" w:themeColor="text1"/>
          <w:kern w:val="0"/>
          <w:lang w:eastAsia="en-GB"/>
          <w14:ligatures w14:val="none"/>
        </w:rPr>
      </w:pPr>
    </w:p>
    <w:p w14:paraId="19AAC640" w14:textId="77777777" w:rsidR="00AB35AC" w:rsidRDefault="00AB35AC" w:rsidP="00AB35AC">
      <w:pPr>
        <w:spacing w:after="0" w:line="240" w:lineRule="auto"/>
        <w:rPr>
          <w:rFonts w:eastAsia="Times New Roman" w:cs="Times New Roman"/>
          <w:color w:val="000000" w:themeColor="text1"/>
          <w:kern w:val="0"/>
          <w:lang w:eastAsia="en-GB"/>
          <w14:ligatures w14:val="none"/>
        </w:rPr>
      </w:pPr>
      <w:r w:rsidRPr="00AB35AC">
        <w:rPr>
          <w:rFonts w:eastAsia="Times New Roman" w:cs="Times New Roman"/>
          <w:color w:val="000000" w:themeColor="text1"/>
          <w:kern w:val="0"/>
          <w:lang w:eastAsia="en-GB"/>
          <w14:ligatures w14:val="none"/>
        </w:rPr>
        <w:t>Together with Amy, we’re dreaming up creative ways to fundraise, from this December’s Big Give Challenge to a Guinness World Record attempt in early 2026. Our goal is to raise £330,000 to help children with disabilities live life to the full. With Amy and supporters like you, we can help more children access the opportunities they deserve.</w:t>
      </w:r>
    </w:p>
    <w:p w14:paraId="5F1E1075" w14:textId="77777777" w:rsidR="00EC5AAD" w:rsidRDefault="00EC5AAD" w:rsidP="00AB35AC">
      <w:pPr>
        <w:spacing w:after="0" w:line="240" w:lineRule="auto"/>
        <w:rPr>
          <w:rFonts w:eastAsia="Times New Roman" w:cs="Times New Roman"/>
          <w:color w:val="000000" w:themeColor="text1"/>
          <w:kern w:val="0"/>
          <w:lang w:eastAsia="en-GB"/>
          <w14:ligatures w14:val="none"/>
        </w:rPr>
      </w:pPr>
    </w:p>
    <w:p w14:paraId="71DA8499" w14:textId="4FF264E4" w:rsidR="00131579" w:rsidRPr="00131579" w:rsidRDefault="00EC5AAD" w:rsidP="00131579">
      <w:pPr>
        <w:spacing w:after="0" w:line="240" w:lineRule="auto"/>
        <w:rPr>
          <w:rFonts w:eastAsia="Times New Roman" w:cs="Times New Roman"/>
          <w:color w:val="000000" w:themeColor="text1"/>
          <w:kern w:val="0"/>
          <w:lang w:eastAsia="en-GB"/>
          <w14:ligatures w14:val="none"/>
        </w:rPr>
      </w:pPr>
      <w:r>
        <w:rPr>
          <w:rFonts w:eastAsia="Times New Roman" w:cs="Times New Roman"/>
          <w:color w:val="000000" w:themeColor="text1"/>
          <w:kern w:val="0"/>
          <w:lang w:eastAsia="en-GB"/>
          <w14:ligatures w14:val="none"/>
        </w:rPr>
        <w:t xml:space="preserve">Pictures: Amy smiling in a blue International Needs t-shirt, and then photographed </w:t>
      </w:r>
      <w:r w:rsidR="00EB749C">
        <w:rPr>
          <w:rFonts w:eastAsia="Times New Roman" w:cs="Times New Roman"/>
          <w:color w:val="000000" w:themeColor="text1"/>
          <w:kern w:val="0"/>
          <w:lang w:eastAsia="en-GB"/>
          <w14:ligatures w14:val="none"/>
        </w:rPr>
        <w:t>with two IN UK team members, and lastly a photo</w:t>
      </w:r>
      <w:r w:rsidR="00131579">
        <w:rPr>
          <w:rFonts w:eastAsia="Times New Roman" w:cs="Times New Roman"/>
          <w:color w:val="000000" w:themeColor="text1"/>
          <w:kern w:val="0"/>
          <w:lang w:eastAsia="en-GB"/>
          <w14:ligatures w14:val="none"/>
        </w:rPr>
        <w:t xml:space="preserve"> (</w:t>
      </w:r>
      <w:r w:rsidR="00131579" w:rsidRPr="00131579">
        <w:rPr>
          <w:rFonts w:eastAsia="Times New Roman" w:cs="Times New Roman"/>
          <w:color w:val="000000" w:themeColor="text1"/>
          <w:kern w:val="0"/>
          <w:lang w:eastAsia="en-GB"/>
          <w14:ligatures w14:val="none"/>
        </w:rPr>
        <w:t>credit: AXA GYM Paralympics GB</w:t>
      </w:r>
      <w:r w:rsidR="00131579">
        <w:rPr>
          <w:rFonts w:eastAsia="Times New Roman" w:cs="Times New Roman"/>
          <w:color w:val="000000" w:themeColor="text1"/>
          <w:kern w:val="0"/>
          <w:lang w:eastAsia="en-GB"/>
          <w14:ligatures w14:val="none"/>
        </w:rPr>
        <w:t xml:space="preserve">) of </w:t>
      </w:r>
      <w:r w:rsidR="00BF4552">
        <w:rPr>
          <w:rFonts w:eastAsia="Times New Roman" w:cs="Times New Roman"/>
          <w:color w:val="000000" w:themeColor="text1"/>
          <w:kern w:val="0"/>
          <w:lang w:eastAsia="en-GB"/>
          <w14:ligatures w14:val="none"/>
        </w:rPr>
        <w:t>Amy mid tournament for team GB, basketball in one hand</w:t>
      </w:r>
      <w:r w:rsidR="008912E3">
        <w:rPr>
          <w:rFonts w:eastAsia="Times New Roman" w:cs="Times New Roman"/>
          <w:color w:val="000000" w:themeColor="text1"/>
          <w:kern w:val="0"/>
          <w:lang w:eastAsia="en-GB"/>
          <w14:ligatures w14:val="none"/>
        </w:rPr>
        <w:t>.</w:t>
      </w:r>
    </w:p>
    <w:p w14:paraId="132E696C" w14:textId="77777777" w:rsidR="00AB35AC" w:rsidRPr="00AB35AC" w:rsidRDefault="00AB35AC" w:rsidP="005B6841">
      <w:pPr>
        <w:spacing w:after="0" w:line="240" w:lineRule="auto"/>
        <w:rPr>
          <w:rFonts w:eastAsia="Times New Roman" w:cs="Times New Roman"/>
          <w:color w:val="000000" w:themeColor="text1"/>
          <w:kern w:val="0"/>
          <w:lang w:eastAsia="en-GB"/>
          <w14:ligatures w14:val="none"/>
        </w:rPr>
      </w:pPr>
    </w:p>
    <w:p w14:paraId="57CE7CD2" w14:textId="77777777" w:rsidR="0082518B" w:rsidRPr="004C3C0B" w:rsidRDefault="0082518B" w:rsidP="0082518B">
      <w:pPr>
        <w:rPr>
          <w:sz w:val="22"/>
          <w:szCs w:val="22"/>
        </w:rPr>
      </w:pPr>
    </w:p>
    <w:p w14:paraId="42C6FFF6" w14:textId="026C4933" w:rsidR="0082518B" w:rsidRPr="004C3C0B" w:rsidRDefault="0082518B" w:rsidP="0082518B">
      <w:pPr>
        <w:rPr>
          <w:sz w:val="22"/>
          <w:szCs w:val="22"/>
        </w:rPr>
      </w:pPr>
      <w:r w:rsidRPr="004C3C0B">
        <w:rPr>
          <w:sz w:val="22"/>
          <w:szCs w:val="22"/>
        </w:rPr>
        <w:t>P.26</w:t>
      </w:r>
    </w:p>
    <w:p w14:paraId="43F8ED90" w14:textId="77777777" w:rsidR="00BD7B6C" w:rsidRPr="007B3286" w:rsidRDefault="00BD7B6C" w:rsidP="00BD7B6C">
      <w:pPr>
        <w:rPr>
          <w:b/>
          <w:bCs/>
          <w:color w:val="000000" w:themeColor="text1"/>
          <w:sz w:val="28"/>
          <w:szCs w:val="28"/>
        </w:rPr>
      </w:pPr>
      <w:r w:rsidRPr="007B3286">
        <w:rPr>
          <w:b/>
          <w:bCs/>
          <w:color w:val="000000" w:themeColor="text1"/>
          <w:sz w:val="28"/>
          <w:szCs w:val="28"/>
        </w:rPr>
        <w:t>Events</w:t>
      </w:r>
    </w:p>
    <w:p w14:paraId="37018066" w14:textId="77777777" w:rsidR="008912E3" w:rsidRPr="008912E3" w:rsidRDefault="008912E3" w:rsidP="008912E3">
      <w:pPr>
        <w:rPr>
          <w:color w:val="000000" w:themeColor="text1"/>
        </w:rPr>
      </w:pPr>
      <w:r w:rsidRPr="008912E3">
        <w:rPr>
          <w:color w:val="000000" w:themeColor="text1"/>
        </w:rPr>
        <w:t>Christmas Concert</w:t>
      </w:r>
      <w:r w:rsidRPr="008912E3">
        <w:rPr>
          <w:color w:val="000000" w:themeColor="text1"/>
        </w:rPr>
        <w:br/>
        <w:t xml:space="preserve">– 6-9:30pm, </w:t>
      </w:r>
      <w:r w:rsidRPr="008912E3">
        <w:rPr>
          <w:b/>
          <w:bCs/>
          <w:color w:val="000000" w:themeColor="text1"/>
        </w:rPr>
        <w:t>6 December</w:t>
      </w:r>
      <w:r w:rsidRPr="008912E3">
        <w:rPr>
          <w:color w:val="000000" w:themeColor="text1"/>
        </w:rPr>
        <w:t>, South Norwood Baptist Church</w:t>
      </w:r>
    </w:p>
    <w:p w14:paraId="4FA78C0A" w14:textId="77777777" w:rsidR="008912E3" w:rsidRPr="0070596F" w:rsidRDefault="008912E3" w:rsidP="008912E3">
      <w:pPr>
        <w:rPr>
          <w:color w:val="000000" w:themeColor="text1"/>
        </w:rPr>
      </w:pPr>
      <w:r w:rsidRPr="008912E3">
        <w:rPr>
          <w:color w:val="000000" w:themeColor="text1"/>
        </w:rPr>
        <w:t xml:space="preserve">Bring your best Christmas jumper and join us for an evening of festive and </w:t>
      </w:r>
      <w:r w:rsidRPr="008912E3">
        <w:rPr>
          <w:b/>
          <w:bCs/>
          <w:color w:val="000000" w:themeColor="text1"/>
        </w:rPr>
        <w:t>gospel music</w:t>
      </w:r>
      <w:r w:rsidRPr="008912E3">
        <w:rPr>
          <w:color w:val="000000" w:themeColor="text1"/>
        </w:rPr>
        <w:t xml:space="preserve"> to kick off the season in style! </w:t>
      </w:r>
      <w:r w:rsidRPr="008912E3">
        <w:rPr>
          <w:b/>
          <w:bCs/>
          <w:color w:val="000000" w:themeColor="text1"/>
        </w:rPr>
        <w:t>Tickets</w:t>
      </w:r>
      <w:r w:rsidRPr="008912E3">
        <w:rPr>
          <w:color w:val="000000" w:themeColor="text1"/>
        </w:rPr>
        <w:t xml:space="preserve"> </w:t>
      </w:r>
      <w:r w:rsidRPr="008912E3">
        <w:rPr>
          <w:b/>
          <w:bCs/>
          <w:color w:val="000000" w:themeColor="text1"/>
        </w:rPr>
        <w:t>available now</w:t>
      </w:r>
      <w:r w:rsidRPr="008912E3">
        <w:rPr>
          <w:color w:val="000000" w:themeColor="text1"/>
        </w:rPr>
        <w:t xml:space="preserve"> via our website...</w:t>
      </w:r>
    </w:p>
    <w:p w14:paraId="6CC9ED5A" w14:textId="1F918758" w:rsidR="00E079E9" w:rsidRPr="008912E3" w:rsidRDefault="00E079E9" w:rsidP="008912E3">
      <w:pPr>
        <w:rPr>
          <w:color w:val="000000" w:themeColor="text1"/>
        </w:rPr>
      </w:pPr>
      <w:r w:rsidRPr="0070596F">
        <w:rPr>
          <w:color w:val="000000" w:themeColor="text1"/>
        </w:rPr>
        <w:t>Picture: IDMC gospel choir singing with Christmas lights twinkling.</w:t>
      </w:r>
    </w:p>
    <w:p w14:paraId="174465B8" w14:textId="77777777" w:rsidR="008912E3" w:rsidRPr="008912E3" w:rsidRDefault="008912E3" w:rsidP="008912E3">
      <w:r w:rsidRPr="008912E3">
        <w:t>TCS London Marathon 2026</w:t>
      </w:r>
    </w:p>
    <w:p w14:paraId="35FEFF56" w14:textId="77777777" w:rsidR="008912E3" w:rsidRPr="0070596F" w:rsidRDefault="008912E3" w:rsidP="008912E3">
      <w:r w:rsidRPr="008912E3">
        <w:t xml:space="preserve">Sign up to run the TCS London Marathon on </w:t>
      </w:r>
      <w:r w:rsidRPr="008912E3">
        <w:rPr>
          <w:b/>
          <w:bCs/>
        </w:rPr>
        <w:t xml:space="preserve">26 April 2026 </w:t>
      </w:r>
      <w:r w:rsidRPr="008912E3">
        <w:t>for International Needs and make every mile matter!</w:t>
      </w:r>
    </w:p>
    <w:p w14:paraId="3F6A2E79" w14:textId="5C5F287A" w:rsidR="00E079E9" w:rsidRPr="008912E3" w:rsidRDefault="00E079E9" w:rsidP="008912E3">
      <w:r w:rsidRPr="0070596F">
        <w:t xml:space="preserve">Picture: A former </w:t>
      </w:r>
      <w:r w:rsidR="00910842" w:rsidRPr="0070596F">
        <w:t>IN UK marathon runner very near the finish line with British flags in the background.</w:t>
      </w:r>
    </w:p>
    <w:p w14:paraId="347BA7D0" w14:textId="77777777" w:rsidR="004A3D13" w:rsidRPr="004A3D13" w:rsidRDefault="004A3D13" w:rsidP="004A3D13">
      <w:pPr>
        <w:rPr>
          <w:b/>
          <w:bCs/>
        </w:rPr>
      </w:pPr>
      <w:r w:rsidRPr="004A3D13">
        <w:t>The Big Give</w:t>
      </w:r>
      <w:r w:rsidRPr="004A3D13">
        <w:br/>
        <w:t xml:space="preserve">– </w:t>
      </w:r>
      <w:r w:rsidRPr="004A3D13">
        <w:rPr>
          <w:b/>
          <w:bCs/>
        </w:rPr>
        <w:t>2 to 9 December</w:t>
      </w:r>
    </w:p>
    <w:p w14:paraId="06E1B5F3" w14:textId="77777777" w:rsidR="004A3D13" w:rsidRPr="004A3D13" w:rsidRDefault="004A3D13" w:rsidP="004A3D13">
      <w:r w:rsidRPr="004A3D13">
        <w:t>This is your annual opportunity to double your giving; we have some very exciting things planned to raise lots of money. Keep it in your diary and look out for special content from IN Uganda and Amy Conroy on our social media channels:</w:t>
      </w:r>
    </w:p>
    <w:p w14:paraId="1C0DE786" w14:textId="77777777" w:rsidR="004A3D13" w:rsidRPr="0070596F" w:rsidRDefault="004A3D13" w:rsidP="004A3D13">
      <w:pPr>
        <w:rPr>
          <w:b/>
          <w:bCs/>
        </w:rPr>
      </w:pPr>
      <w:r w:rsidRPr="004A3D13">
        <w:t>YouTube, TikTok, and Instagram:</w:t>
      </w:r>
      <w:r w:rsidRPr="004A3D13">
        <w:br/>
      </w:r>
      <w:r w:rsidRPr="004A3D13">
        <w:rPr>
          <w:b/>
          <w:bCs/>
        </w:rPr>
        <w:t xml:space="preserve">@ineedsuk </w:t>
      </w:r>
      <w:r w:rsidRPr="004A3D13">
        <w:t>Facebook:</w:t>
      </w:r>
      <w:r w:rsidRPr="004A3D13">
        <w:br/>
      </w:r>
      <w:r w:rsidRPr="004A3D13">
        <w:rPr>
          <w:b/>
          <w:bCs/>
        </w:rPr>
        <w:t>International Needs UK</w:t>
      </w:r>
    </w:p>
    <w:p w14:paraId="3336DDDF" w14:textId="11AC50E9" w:rsidR="00910842" w:rsidRPr="0070596F" w:rsidRDefault="00910842" w:rsidP="004A3D13">
      <w:r w:rsidRPr="0070596F">
        <w:t xml:space="preserve">Picture: Amy </w:t>
      </w:r>
      <w:r w:rsidR="0070596F" w:rsidRPr="0070596F">
        <w:t>Conroy crossing her arms, looking competitive with two basketballs on the sports hall floor.</w:t>
      </w:r>
    </w:p>
    <w:p w14:paraId="3A325D1B" w14:textId="77777777" w:rsidR="004A3D13" w:rsidRPr="004A3D13" w:rsidRDefault="004A3D13" w:rsidP="004A3D13">
      <w:pPr>
        <w:rPr>
          <w:b/>
          <w:bCs/>
        </w:rPr>
      </w:pPr>
      <w:r w:rsidRPr="004A3D13">
        <w:rPr>
          <w:b/>
          <w:bCs/>
        </w:rPr>
        <w:lastRenderedPageBreak/>
        <w:t>Surfstage</w:t>
      </w:r>
    </w:p>
    <w:p w14:paraId="392ABA7D" w14:textId="77777777" w:rsidR="004A3D13" w:rsidRPr="004A3D13" w:rsidRDefault="004A3D13" w:rsidP="004A3D13">
      <w:r w:rsidRPr="004A3D13">
        <w:t>We were the official charity partner for Surfstage Festival once again in July! We feel truly honoured to be part of an event so full of music and good fun. Throughout the weekend, children and young people wrote letters to students at Makonge Primary School in Uganda and took part in a challenge walking ‘the story’ of building new classrooms for them.</w:t>
      </w:r>
    </w:p>
    <w:p w14:paraId="175C0A4C" w14:textId="3741138B" w:rsidR="004A3D13" w:rsidRPr="004A3D13" w:rsidRDefault="004A3D13" w:rsidP="004A3D13">
      <w:r w:rsidRPr="0070596F">
        <w:t>We had a lot of meaningful conversations, and it was wonderful to celebrate how far the classrooms have come with those who’ve supported us along the way. Together, we raised an amazing £5,313.80 towards the furniture for the new classrooms — thank you so much!</w:t>
      </w:r>
    </w:p>
    <w:p w14:paraId="23AFF790" w14:textId="77777777" w:rsidR="0082518B" w:rsidRPr="004C3C0B" w:rsidRDefault="0082518B" w:rsidP="0082518B">
      <w:pPr>
        <w:rPr>
          <w:sz w:val="22"/>
          <w:szCs w:val="22"/>
        </w:rPr>
      </w:pPr>
    </w:p>
    <w:p w14:paraId="241EF1E0" w14:textId="69D4D998" w:rsidR="0028549B" w:rsidRPr="004C3C0B" w:rsidRDefault="0028549B" w:rsidP="0082518B">
      <w:pPr>
        <w:rPr>
          <w:sz w:val="22"/>
          <w:szCs w:val="22"/>
        </w:rPr>
      </w:pPr>
      <w:r w:rsidRPr="004C3C0B">
        <w:rPr>
          <w:sz w:val="22"/>
          <w:szCs w:val="22"/>
        </w:rPr>
        <w:t>P.27</w:t>
      </w:r>
    </w:p>
    <w:p w14:paraId="631B8A7E" w14:textId="77777777" w:rsidR="008B12FA" w:rsidRPr="00F3345F" w:rsidRDefault="008B12FA" w:rsidP="008B12FA">
      <w:pPr>
        <w:rPr>
          <w:b/>
          <w:bCs/>
          <w:sz w:val="28"/>
          <w:szCs w:val="28"/>
        </w:rPr>
      </w:pPr>
      <w:r w:rsidRPr="00F3345F">
        <w:rPr>
          <w:b/>
          <w:bCs/>
          <w:sz w:val="28"/>
          <w:szCs w:val="28"/>
        </w:rPr>
        <w:t>Impact 2024 Beneficiaries</w:t>
      </w:r>
    </w:p>
    <w:p w14:paraId="18FD8866" w14:textId="2BF2749D" w:rsidR="000A6E7C" w:rsidRPr="000A6E7C" w:rsidRDefault="000A6E7C" w:rsidP="000A6E7C">
      <w:r w:rsidRPr="000A6E7C">
        <w:t>International Needs UK reached and</w:t>
      </w:r>
      <w:r w:rsidRPr="00E8235D">
        <w:t xml:space="preserve"> </w:t>
      </w:r>
      <w:r w:rsidRPr="000A6E7C">
        <w:t>positively impacted over 51,500 individuals</w:t>
      </w:r>
    </w:p>
    <w:p w14:paraId="51665EAF" w14:textId="70163D36" w:rsidR="000A6E7C" w:rsidRPr="000A6E7C" w:rsidRDefault="00353FAA" w:rsidP="000A6E7C">
      <w:r w:rsidRPr="00E8235D">
        <w:t>The International Needs Network</w:t>
      </w:r>
      <w:r w:rsidR="000A6E7C" w:rsidRPr="000A6E7C">
        <w:t xml:space="preserve"> touched the</w:t>
      </w:r>
      <w:r w:rsidR="000A6E7C" w:rsidRPr="00E8235D">
        <w:t xml:space="preserve"> </w:t>
      </w:r>
      <w:r w:rsidR="000A6E7C" w:rsidRPr="000A6E7C">
        <w:t>lives of over 1 million people in 32 countries worldwide.</w:t>
      </w:r>
    </w:p>
    <w:p w14:paraId="5F4B512A" w14:textId="6102393A" w:rsidR="000A6E7C" w:rsidRPr="000A6E7C" w:rsidRDefault="000A6E7C" w:rsidP="000A6E7C">
      <w:r w:rsidRPr="000A6E7C">
        <w:t>Of those lives touched, for example, 1,213 babies were</w:t>
      </w:r>
      <w:r w:rsidRPr="00E8235D">
        <w:t xml:space="preserve"> </w:t>
      </w:r>
      <w:r w:rsidRPr="000A6E7C">
        <w:t xml:space="preserve">safely delivered in St Ophel Medical Centre in Burkina Faso. </w:t>
      </w:r>
    </w:p>
    <w:p w14:paraId="4A03D820" w14:textId="7D2F9E56" w:rsidR="0082518B" w:rsidRPr="00E8235D" w:rsidRDefault="000A6E7C" w:rsidP="000A6E7C">
      <w:r w:rsidRPr="00E8235D">
        <w:t>The impact achieved in 2024 is a testament to the power of partnership, prayer, and unwavering compassion.</w:t>
      </w:r>
    </w:p>
    <w:p w14:paraId="02CCE951" w14:textId="43E6804A" w:rsidR="00353FAA" w:rsidRPr="00E8235D" w:rsidRDefault="00353FAA" w:rsidP="000A6E7C">
      <w:r w:rsidRPr="00E8235D">
        <w:t xml:space="preserve">Picture: A Ugandan child smiles at a 2025 Sports Festival </w:t>
      </w:r>
      <w:r w:rsidR="00204AC2" w:rsidRPr="00E8235D">
        <w:t>in her wheelchair</w:t>
      </w:r>
      <w:r w:rsidR="00843011" w:rsidRPr="00E8235D">
        <w:t>.</w:t>
      </w:r>
    </w:p>
    <w:p w14:paraId="61EC2811" w14:textId="20395FCC" w:rsidR="00843011" w:rsidRPr="00843011" w:rsidRDefault="00843011" w:rsidP="00843011">
      <w:r w:rsidRPr="00843011">
        <w:t>MEET THE REST</w:t>
      </w:r>
      <w:r w:rsidRPr="00E8235D">
        <w:t xml:space="preserve"> </w:t>
      </w:r>
      <w:r w:rsidRPr="00843011">
        <w:t xml:space="preserve">OF THE </w:t>
      </w:r>
      <w:r w:rsidRPr="00843011">
        <w:rPr>
          <w:b/>
          <w:bCs/>
        </w:rPr>
        <w:t>IN UK</w:t>
      </w:r>
      <w:r w:rsidRPr="00843011">
        <w:t xml:space="preserve"> TEAM...</w:t>
      </w:r>
    </w:p>
    <w:p w14:paraId="3BCA1042" w14:textId="77777777" w:rsidR="00843011" w:rsidRPr="00843011" w:rsidRDefault="00843011" w:rsidP="00843011">
      <w:r w:rsidRPr="00843011">
        <w:t xml:space="preserve">We also have a new joiner: </w:t>
      </w:r>
      <w:r w:rsidRPr="00843011">
        <w:rPr>
          <w:b/>
          <w:bCs/>
        </w:rPr>
        <w:t>Ellie McDowell</w:t>
      </w:r>
      <w:r w:rsidRPr="00843011">
        <w:t xml:space="preserve"> has joined us as our new Finance Manager!</w:t>
      </w:r>
    </w:p>
    <w:p w14:paraId="6F11569E" w14:textId="03B92A1D" w:rsidR="00843011" w:rsidRPr="00843011" w:rsidRDefault="00843011" w:rsidP="00843011">
      <w:r w:rsidRPr="00843011">
        <w:rPr>
          <w:b/>
          <w:bCs/>
        </w:rPr>
        <w:t>Kirsty Currie</w:t>
      </w:r>
      <w:r w:rsidRPr="00E8235D">
        <w:t xml:space="preserve">, </w:t>
      </w:r>
      <w:r w:rsidRPr="00843011">
        <w:t>Office Manager</w:t>
      </w:r>
    </w:p>
    <w:p w14:paraId="7B0C90DC" w14:textId="77777777" w:rsidR="00843011" w:rsidRDefault="00843011" w:rsidP="000A6E7C">
      <w:pPr>
        <w:rPr>
          <w:sz w:val="22"/>
          <w:szCs w:val="22"/>
        </w:rPr>
      </w:pPr>
    </w:p>
    <w:p w14:paraId="6999F06B" w14:textId="59148842" w:rsidR="00E8235D" w:rsidRPr="00E8235D" w:rsidRDefault="00E8235D" w:rsidP="000A6E7C">
      <w:pPr>
        <w:rPr>
          <w:b/>
          <w:bCs/>
          <w:sz w:val="28"/>
          <w:szCs w:val="28"/>
        </w:rPr>
      </w:pPr>
      <w:r w:rsidRPr="00E8235D">
        <w:rPr>
          <w:b/>
          <w:bCs/>
          <w:sz w:val="28"/>
          <w:szCs w:val="28"/>
        </w:rPr>
        <w:t>Backpage:</w:t>
      </w:r>
    </w:p>
    <w:p w14:paraId="5BF7DD30" w14:textId="77777777" w:rsidR="00E8235D" w:rsidRPr="00E8235D" w:rsidRDefault="00E8235D" w:rsidP="00E8235D">
      <w:pPr>
        <w:rPr>
          <w:b/>
          <w:bCs/>
        </w:rPr>
      </w:pPr>
      <w:r w:rsidRPr="00E8235D">
        <w:t xml:space="preserve">For over 30 years, </w:t>
      </w:r>
      <w:r w:rsidRPr="00E8235D">
        <w:rPr>
          <w:b/>
          <w:bCs/>
        </w:rPr>
        <w:t>Makonge Primary School</w:t>
      </w:r>
      <w:r w:rsidRPr="00E8235D">
        <w:t xml:space="preserve"> has been transforming the lives of children in Kiyindi through learning, care, and opportunity. With your support, a new seven-classroom block now stands — thank you for making it possible.</w:t>
      </w:r>
    </w:p>
    <w:p w14:paraId="4EED5061" w14:textId="77777777" w:rsidR="00E8235D" w:rsidRPr="00E8235D" w:rsidRDefault="00E8235D" w:rsidP="00E8235D">
      <w:pPr>
        <w:rPr>
          <w:sz w:val="22"/>
          <w:szCs w:val="22"/>
        </w:rPr>
      </w:pPr>
    </w:p>
    <w:p w14:paraId="6AAB03B6" w14:textId="6B8537E0" w:rsidR="002C0EF4" w:rsidRPr="007549F8" w:rsidRDefault="002C0EF4" w:rsidP="0082518B">
      <w:pPr>
        <w:rPr>
          <w:b/>
          <w:bCs/>
          <w:sz w:val="28"/>
          <w:szCs w:val="28"/>
        </w:rPr>
      </w:pPr>
      <w:r w:rsidRPr="007549F8">
        <w:rPr>
          <w:b/>
          <w:bCs/>
          <w:sz w:val="28"/>
          <w:szCs w:val="28"/>
        </w:rPr>
        <w:t>International Needs – Empowering Families</w:t>
      </w:r>
    </w:p>
    <w:p w14:paraId="603EBB82" w14:textId="08CFA88E" w:rsidR="0082518B" w:rsidRPr="00DA6860" w:rsidRDefault="007549F8">
      <w:r w:rsidRPr="007549F8">
        <w:t>Registered Charity Number 1175526</w:t>
      </w:r>
    </w:p>
    <w:sectPr w:rsidR="0082518B" w:rsidRPr="00DA686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son Mbugua" w:date="2025-10-06T23:07:00Z" w:initials="AM">
    <w:p w14:paraId="6496C0F1" w14:textId="54F098A7" w:rsidR="00033118" w:rsidRDefault="00033118" w:rsidP="00033118">
      <w:pPr>
        <w:pStyle w:val="CommentText"/>
      </w:pPr>
      <w:r>
        <w:rPr>
          <w:rStyle w:val="CommentReference"/>
        </w:rPr>
        <w:annotationRef/>
      </w:r>
      <w:r>
        <w:fldChar w:fldCharType="begin"/>
      </w:r>
      <w:r>
        <w:instrText>HYPERLINK "mailto:Zoe@ineeds.org.uk"</w:instrText>
      </w:r>
      <w:bookmarkStart w:id="1" w:name="_@_1E3B8C9400254724887E7049D7530D89Z"/>
      <w:r>
        <w:fldChar w:fldCharType="separate"/>
      </w:r>
      <w:bookmarkEnd w:id="1"/>
      <w:r w:rsidRPr="00033118">
        <w:rPr>
          <w:rStyle w:val="Mention"/>
          <w:noProof/>
        </w:rPr>
        <w:t>@Zoe Atherton</w:t>
      </w:r>
      <w:r>
        <w:fldChar w:fldCharType="end"/>
      </w:r>
      <w:r>
        <w:t xml:space="preserve">  could this go across 3 pages? I found the stories so powerful I think it is worth including. Or do you think there are sections we can/ should cut?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96C0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2B3D3" w16cex:dateUtc="2025-10-06T22:07:00Z">
    <w16cex:extLst>
      <w16:ext w16:uri="{CE6994B0-6A32-4C9F-8C6B-6E91EDA988CE}">
        <cr:reactions xmlns:cr="http://schemas.microsoft.com/office/comments/2020/reactions">
          <cr:reaction reactionType="1">
            <cr:reactionInfo dateUtc="2025-10-08T15:50:35Z">
              <cr:user userId="S::Zoe@ineeds.org.uk::7f87451c-aacb-46a4-a73c-7c680c6a8fa8" userProvider="AD" userName="Zoe Athert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96C0F1" w16cid:durableId="4C32B3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roxima Nova">
    <w:panose1 w:val="02000506030000020004"/>
    <w:charset w:val="00"/>
    <w:family w:val="auto"/>
    <w:notTrueType/>
    <w:pitch w:val="variable"/>
    <w:sig w:usb0="A00002EF" w:usb1="5000E0FB" w:usb2="00000000" w:usb3="00000000" w:csb0="0000019F" w:csb1="00000000"/>
  </w:font>
  <w:font w:name="Proxima Nova Extrabold">
    <w:panose1 w:val="02000506030000020004"/>
    <w:charset w:val="00"/>
    <w:family w:val="auto"/>
    <w:notTrueType/>
    <w:pitch w:val="variable"/>
    <w:sig w:usb0="A00002EF" w:usb1="5000E0FB" w:usb2="00000000" w:usb3="00000000" w:csb0="0000019F" w:csb1="00000000"/>
  </w:font>
  <w:font w:name="Proxima Nova Alt Rg">
    <w:altName w:val="Proxima Nova Alt Rg"/>
    <w:panose1 w:val="02000506030000020004"/>
    <w:charset w:val="4D"/>
    <w:family w:val="auto"/>
    <w:pitch w:val="variable"/>
    <w:sig w:usb0="800000AF" w:usb1="5000E0FB" w:usb2="00000000" w:usb3="00000000" w:csb0="00000001" w:csb1="00000000"/>
  </w:font>
  <w:font w:name="Proxima Nova Alt Bl">
    <w:altName w:val="Proxima Nova Alt Bl"/>
    <w:panose1 w:val="02000506030000020004"/>
    <w:charset w:val="4D"/>
    <w:family w:val="auto"/>
    <w:pitch w:val="variable"/>
    <w:sig w:usb0="800000AF" w:usb1="5000E0F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6681"/>
    <w:multiLevelType w:val="hybridMultilevel"/>
    <w:tmpl w:val="5D6C508C"/>
    <w:lvl w:ilvl="0" w:tplc="9C70FFC0">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01404"/>
    <w:multiLevelType w:val="hybridMultilevel"/>
    <w:tmpl w:val="016010B6"/>
    <w:lvl w:ilvl="0" w:tplc="9C70FFC0">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5073B6"/>
    <w:multiLevelType w:val="multilevel"/>
    <w:tmpl w:val="B7D4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05623"/>
    <w:multiLevelType w:val="hybridMultilevel"/>
    <w:tmpl w:val="86A29098"/>
    <w:lvl w:ilvl="0" w:tplc="0C4C4084">
      <w:start w:val="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2E4D70"/>
    <w:multiLevelType w:val="hybridMultilevel"/>
    <w:tmpl w:val="9E640258"/>
    <w:lvl w:ilvl="0" w:tplc="79FC3B4E">
      <w:start w:val="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A93C4F"/>
    <w:multiLevelType w:val="hybridMultilevel"/>
    <w:tmpl w:val="DBFA9AEE"/>
    <w:lvl w:ilvl="0" w:tplc="9C70FFC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738018">
    <w:abstractNumId w:val="0"/>
  </w:num>
  <w:num w:numId="2" w16cid:durableId="1610310318">
    <w:abstractNumId w:val="1"/>
  </w:num>
  <w:num w:numId="3" w16cid:durableId="605356207">
    <w:abstractNumId w:val="5"/>
  </w:num>
  <w:num w:numId="4" w16cid:durableId="353462082">
    <w:abstractNumId w:val="2"/>
  </w:num>
  <w:num w:numId="5" w16cid:durableId="1384669842">
    <w:abstractNumId w:val="4"/>
  </w:num>
  <w:num w:numId="6" w16cid:durableId="20178816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Mbugua">
    <w15:presenceInfo w15:providerId="AD" w15:userId="S::AliM@ineeds.org.uk::f4e7f072-6740-4b2e-8aa0-b5bce4d535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8B"/>
    <w:rsid w:val="0000205D"/>
    <w:rsid w:val="00004273"/>
    <w:rsid w:val="000063D2"/>
    <w:rsid w:val="000070B8"/>
    <w:rsid w:val="00007E44"/>
    <w:rsid w:val="00024568"/>
    <w:rsid w:val="00033118"/>
    <w:rsid w:val="000343EC"/>
    <w:rsid w:val="00036CD2"/>
    <w:rsid w:val="00040844"/>
    <w:rsid w:val="00043027"/>
    <w:rsid w:val="00052FC6"/>
    <w:rsid w:val="00055A54"/>
    <w:rsid w:val="000612F8"/>
    <w:rsid w:val="000615BB"/>
    <w:rsid w:val="00061661"/>
    <w:rsid w:val="00070473"/>
    <w:rsid w:val="00072F1A"/>
    <w:rsid w:val="00073DC7"/>
    <w:rsid w:val="00074630"/>
    <w:rsid w:val="00082267"/>
    <w:rsid w:val="000A27E7"/>
    <w:rsid w:val="000A4132"/>
    <w:rsid w:val="000A6E7C"/>
    <w:rsid w:val="000B2F1C"/>
    <w:rsid w:val="000B66B8"/>
    <w:rsid w:val="000C6684"/>
    <w:rsid w:val="000C7F0A"/>
    <w:rsid w:val="000D7B4F"/>
    <w:rsid w:val="000D7F5E"/>
    <w:rsid w:val="000E3BB7"/>
    <w:rsid w:val="000E400B"/>
    <w:rsid w:val="000F1022"/>
    <w:rsid w:val="0010426A"/>
    <w:rsid w:val="001048C5"/>
    <w:rsid w:val="00105A4A"/>
    <w:rsid w:val="00106140"/>
    <w:rsid w:val="00122484"/>
    <w:rsid w:val="00131579"/>
    <w:rsid w:val="00137038"/>
    <w:rsid w:val="00163162"/>
    <w:rsid w:val="0016737D"/>
    <w:rsid w:val="00176F38"/>
    <w:rsid w:val="001904A1"/>
    <w:rsid w:val="0019274A"/>
    <w:rsid w:val="001B4AB4"/>
    <w:rsid w:val="001B70CF"/>
    <w:rsid w:val="001C025C"/>
    <w:rsid w:val="001C11E7"/>
    <w:rsid w:val="001C1A37"/>
    <w:rsid w:val="001C1B9C"/>
    <w:rsid w:val="001D1DA9"/>
    <w:rsid w:val="001D2BAD"/>
    <w:rsid w:val="001D4549"/>
    <w:rsid w:val="001E16BA"/>
    <w:rsid w:val="001F016F"/>
    <w:rsid w:val="001F02A5"/>
    <w:rsid w:val="001F106B"/>
    <w:rsid w:val="001F47FA"/>
    <w:rsid w:val="00203756"/>
    <w:rsid w:val="00204AC2"/>
    <w:rsid w:val="00215D74"/>
    <w:rsid w:val="00216F83"/>
    <w:rsid w:val="00221324"/>
    <w:rsid w:val="00225509"/>
    <w:rsid w:val="002330BB"/>
    <w:rsid w:val="002349D7"/>
    <w:rsid w:val="002363CB"/>
    <w:rsid w:val="002409F0"/>
    <w:rsid w:val="00256FAB"/>
    <w:rsid w:val="0025743B"/>
    <w:rsid w:val="00270030"/>
    <w:rsid w:val="00282BF2"/>
    <w:rsid w:val="00282F96"/>
    <w:rsid w:val="0028549B"/>
    <w:rsid w:val="00287EB7"/>
    <w:rsid w:val="0029039F"/>
    <w:rsid w:val="00291E2F"/>
    <w:rsid w:val="002931D1"/>
    <w:rsid w:val="002936CE"/>
    <w:rsid w:val="002A0889"/>
    <w:rsid w:val="002B2412"/>
    <w:rsid w:val="002B2F93"/>
    <w:rsid w:val="002C0EF4"/>
    <w:rsid w:val="002C7AAD"/>
    <w:rsid w:val="002D78BC"/>
    <w:rsid w:val="002E20DE"/>
    <w:rsid w:val="002E5780"/>
    <w:rsid w:val="002E5BF5"/>
    <w:rsid w:val="002E5F92"/>
    <w:rsid w:val="002E7E80"/>
    <w:rsid w:val="002F3EE2"/>
    <w:rsid w:val="003046F9"/>
    <w:rsid w:val="00304F3F"/>
    <w:rsid w:val="0032185D"/>
    <w:rsid w:val="003266C5"/>
    <w:rsid w:val="00331579"/>
    <w:rsid w:val="00331932"/>
    <w:rsid w:val="00333BA4"/>
    <w:rsid w:val="00335C34"/>
    <w:rsid w:val="003362AB"/>
    <w:rsid w:val="00340D30"/>
    <w:rsid w:val="003416E9"/>
    <w:rsid w:val="003431DC"/>
    <w:rsid w:val="003479D9"/>
    <w:rsid w:val="0035051D"/>
    <w:rsid w:val="00350F0B"/>
    <w:rsid w:val="00353FAA"/>
    <w:rsid w:val="0035411F"/>
    <w:rsid w:val="00366115"/>
    <w:rsid w:val="00373475"/>
    <w:rsid w:val="00373BC6"/>
    <w:rsid w:val="0037565B"/>
    <w:rsid w:val="003765F1"/>
    <w:rsid w:val="00381563"/>
    <w:rsid w:val="003907A7"/>
    <w:rsid w:val="00395167"/>
    <w:rsid w:val="00397505"/>
    <w:rsid w:val="00397B4E"/>
    <w:rsid w:val="003A003A"/>
    <w:rsid w:val="003A0BEB"/>
    <w:rsid w:val="003A42BD"/>
    <w:rsid w:val="003A60CF"/>
    <w:rsid w:val="003A79F8"/>
    <w:rsid w:val="003B02AF"/>
    <w:rsid w:val="003B3CED"/>
    <w:rsid w:val="003C004F"/>
    <w:rsid w:val="003C0EA5"/>
    <w:rsid w:val="003C3C22"/>
    <w:rsid w:val="003E02F8"/>
    <w:rsid w:val="003F4149"/>
    <w:rsid w:val="003F777B"/>
    <w:rsid w:val="004031C3"/>
    <w:rsid w:val="00407A33"/>
    <w:rsid w:val="00412494"/>
    <w:rsid w:val="00416664"/>
    <w:rsid w:val="00417AAE"/>
    <w:rsid w:val="00424870"/>
    <w:rsid w:val="004524F5"/>
    <w:rsid w:val="00463A2C"/>
    <w:rsid w:val="004815B6"/>
    <w:rsid w:val="004850C8"/>
    <w:rsid w:val="00487AEA"/>
    <w:rsid w:val="004A3D13"/>
    <w:rsid w:val="004A499E"/>
    <w:rsid w:val="004A771C"/>
    <w:rsid w:val="004B48D7"/>
    <w:rsid w:val="004B5BC6"/>
    <w:rsid w:val="004C15E7"/>
    <w:rsid w:val="004C233C"/>
    <w:rsid w:val="004C34A6"/>
    <w:rsid w:val="004C3C0B"/>
    <w:rsid w:val="004C59A9"/>
    <w:rsid w:val="004C7DB2"/>
    <w:rsid w:val="004D045E"/>
    <w:rsid w:val="004E4DE8"/>
    <w:rsid w:val="004F4B61"/>
    <w:rsid w:val="004F6B17"/>
    <w:rsid w:val="0050547A"/>
    <w:rsid w:val="0050591E"/>
    <w:rsid w:val="00507B8B"/>
    <w:rsid w:val="00507FA2"/>
    <w:rsid w:val="00510C43"/>
    <w:rsid w:val="00514392"/>
    <w:rsid w:val="00514FA7"/>
    <w:rsid w:val="00520F92"/>
    <w:rsid w:val="00525676"/>
    <w:rsid w:val="00530D0A"/>
    <w:rsid w:val="0053524B"/>
    <w:rsid w:val="00535EBD"/>
    <w:rsid w:val="00536A97"/>
    <w:rsid w:val="00543C4F"/>
    <w:rsid w:val="00545BFF"/>
    <w:rsid w:val="00562D27"/>
    <w:rsid w:val="00566564"/>
    <w:rsid w:val="00574A48"/>
    <w:rsid w:val="00593123"/>
    <w:rsid w:val="005965F7"/>
    <w:rsid w:val="005970A1"/>
    <w:rsid w:val="005B0098"/>
    <w:rsid w:val="005B26B5"/>
    <w:rsid w:val="005B4BCD"/>
    <w:rsid w:val="005B4C73"/>
    <w:rsid w:val="005B6439"/>
    <w:rsid w:val="005B6841"/>
    <w:rsid w:val="005C3992"/>
    <w:rsid w:val="005D1785"/>
    <w:rsid w:val="005D3C21"/>
    <w:rsid w:val="005F3358"/>
    <w:rsid w:val="00601108"/>
    <w:rsid w:val="00605482"/>
    <w:rsid w:val="00605EC7"/>
    <w:rsid w:val="00612157"/>
    <w:rsid w:val="00617C4D"/>
    <w:rsid w:val="0062111A"/>
    <w:rsid w:val="00626702"/>
    <w:rsid w:val="0063558E"/>
    <w:rsid w:val="00640C63"/>
    <w:rsid w:val="00643969"/>
    <w:rsid w:val="00644F82"/>
    <w:rsid w:val="00653285"/>
    <w:rsid w:val="006537F0"/>
    <w:rsid w:val="00653A9E"/>
    <w:rsid w:val="0067082D"/>
    <w:rsid w:val="00690267"/>
    <w:rsid w:val="00690D51"/>
    <w:rsid w:val="0069117F"/>
    <w:rsid w:val="0069360A"/>
    <w:rsid w:val="00693684"/>
    <w:rsid w:val="006A6A54"/>
    <w:rsid w:val="006B6AED"/>
    <w:rsid w:val="006C1365"/>
    <w:rsid w:val="006C498D"/>
    <w:rsid w:val="006C52E3"/>
    <w:rsid w:val="006C5AE1"/>
    <w:rsid w:val="006D7669"/>
    <w:rsid w:val="006E6786"/>
    <w:rsid w:val="006E679B"/>
    <w:rsid w:val="006F50F8"/>
    <w:rsid w:val="00702F24"/>
    <w:rsid w:val="00703FC5"/>
    <w:rsid w:val="0070596F"/>
    <w:rsid w:val="00707DFD"/>
    <w:rsid w:val="00713516"/>
    <w:rsid w:val="00713672"/>
    <w:rsid w:val="0072039E"/>
    <w:rsid w:val="0072049D"/>
    <w:rsid w:val="0073454E"/>
    <w:rsid w:val="0073588F"/>
    <w:rsid w:val="00737641"/>
    <w:rsid w:val="00740944"/>
    <w:rsid w:val="007418C5"/>
    <w:rsid w:val="00741C26"/>
    <w:rsid w:val="00744B43"/>
    <w:rsid w:val="007511C6"/>
    <w:rsid w:val="007549F8"/>
    <w:rsid w:val="00755BF4"/>
    <w:rsid w:val="00756C63"/>
    <w:rsid w:val="00766B58"/>
    <w:rsid w:val="007774C7"/>
    <w:rsid w:val="007801F7"/>
    <w:rsid w:val="00786B32"/>
    <w:rsid w:val="00791F6F"/>
    <w:rsid w:val="007934B6"/>
    <w:rsid w:val="007A2D80"/>
    <w:rsid w:val="007A30AE"/>
    <w:rsid w:val="007A33EA"/>
    <w:rsid w:val="007B3286"/>
    <w:rsid w:val="007D6418"/>
    <w:rsid w:val="007E27D6"/>
    <w:rsid w:val="00802CE5"/>
    <w:rsid w:val="0080385C"/>
    <w:rsid w:val="008060ED"/>
    <w:rsid w:val="0080724E"/>
    <w:rsid w:val="00815BBA"/>
    <w:rsid w:val="00820D5E"/>
    <w:rsid w:val="00821A23"/>
    <w:rsid w:val="008233F1"/>
    <w:rsid w:val="0082518B"/>
    <w:rsid w:val="00834BFF"/>
    <w:rsid w:val="00834F9A"/>
    <w:rsid w:val="00835C81"/>
    <w:rsid w:val="0084253E"/>
    <w:rsid w:val="00843011"/>
    <w:rsid w:val="0084621E"/>
    <w:rsid w:val="008519E3"/>
    <w:rsid w:val="00866D31"/>
    <w:rsid w:val="00870D55"/>
    <w:rsid w:val="00871B05"/>
    <w:rsid w:val="008830A4"/>
    <w:rsid w:val="00890AFC"/>
    <w:rsid w:val="008911F5"/>
    <w:rsid w:val="008912E3"/>
    <w:rsid w:val="008941DD"/>
    <w:rsid w:val="0089788A"/>
    <w:rsid w:val="008A0385"/>
    <w:rsid w:val="008A55C6"/>
    <w:rsid w:val="008B12FA"/>
    <w:rsid w:val="008B3F74"/>
    <w:rsid w:val="008B6AD2"/>
    <w:rsid w:val="008C0694"/>
    <w:rsid w:val="008D56CB"/>
    <w:rsid w:val="008E7A5D"/>
    <w:rsid w:val="008F0710"/>
    <w:rsid w:val="008F560F"/>
    <w:rsid w:val="00905015"/>
    <w:rsid w:val="009050CD"/>
    <w:rsid w:val="009102E3"/>
    <w:rsid w:val="00910842"/>
    <w:rsid w:val="00912D39"/>
    <w:rsid w:val="00916F3A"/>
    <w:rsid w:val="00924A0B"/>
    <w:rsid w:val="00925B8F"/>
    <w:rsid w:val="0092777A"/>
    <w:rsid w:val="00932410"/>
    <w:rsid w:val="00933E24"/>
    <w:rsid w:val="00934BC5"/>
    <w:rsid w:val="0093539E"/>
    <w:rsid w:val="0093605F"/>
    <w:rsid w:val="0093787D"/>
    <w:rsid w:val="00947FA5"/>
    <w:rsid w:val="00955BC1"/>
    <w:rsid w:val="00977794"/>
    <w:rsid w:val="00980F98"/>
    <w:rsid w:val="0098139A"/>
    <w:rsid w:val="00983132"/>
    <w:rsid w:val="009A6EB1"/>
    <w:rsid w:val="009C350D"/>
    <w:rsid w:val="009C454D"/>
    <w:rsid w:val="009C6B33"/>
    <w:rsid w:val="00A00990"/>
    <w:rsid w:val="00A01C03"/>
    <w:rsid w:val="00A1196D"/>
    <w:rsid w:val="00A162E6"/>
    <w:rsid w:val="00A2236C"/>
    <w:rsid w:val="00A241B7"/>
    <w:rsid w:val="00A300C2"/>
    <w:rsid w:val="00A548F0"/>
    <w:rsid w:val="00A563C8"/>
    <w:rsid w:val="00A60870"/>
    <w:rsid w:val="00A61E35"/>
    <w:rsid w:val="00A6265D"/>
    <w:rsid w:val="00A663EC"/>
    <w:rsid w:val="00A671AC"/>
    <w:rsid w:val="00A710D0"/>
    <w:rsid w:val="00A7162F"/>
    <w:rsid w:val="00A751DF"/>
    <w:rsid w:val="00A82D39"/>
    <w:rsid w:val="00A9134F"/>
    <w:rsid w:val="00A94131"/>
    <w:rsid w:val="00A9642F"/>
    <w:rsid w:val="00AA0617"/>
    <w:rsid w:val="00AA0B96"/>
    <w:rsid w:val="00AA66A0"/>
    <w:rsid w:val="00AB0D08"/>
    <w:rsid w:val="00AB35AC"/>
    <w:rsid w:val="00AB5F50"/>
    <w:rsid w:val="00AB687F"/>
    <w:rsid w:val="00AC1039"/>
    <w:rsid w:val="00AC23CC"/>
    <w:rsid w:val="00AD442F"/>
    <w:rsid w:val="00AD6B96"/>
    <w:rsid w:val="00AE237D"/>
    <w:rsid w:val="00AF3746"/>
    <w:rsid w:val="00B019C3"/>
    <w:rsid w:val="00B12DC8"/>
    <w:rsid w:val="00B17A33"/>
    <w:rsid w:val="00B4546C"/>
    <w:rsid w:val="00B45CCA"/>
    <w:rsid w:val="00B522EF"/>
    <w:rsid w:val="00B53F4F"/>
    <w:rsid w:val="00B7092F"/>
    <w:rsid w:val="00B727F1"/>
    <w:rsid w:val="00B769E2"/>
    <w:rsid w:val="00B77F53"/>
    <w:rsid w:val="00B84C99"/>
    <w:rsid w:val="00BA0AD0"/>
    <w:rsid w:val="00BA279A"/>
    <w:rsid w:val="00BA6967"/>
    <w:rsid w:val="00BB7A81"/>
    <w:rsid w:val="00BC6A50"/>
    <w:rsid w:val="00BC7101"/>
    <w:rsid w:val="00BD0DD9"/>
    <w:rsid w:val="00BD5414"/>
    <w:rsid w:val="00BD63DA"/>
    <w:rsid w:val="00BD6D14"/>
    <w:rsid w:val="00BD7B6C"/>
    <w:rsid w:val="00BE240D"/>
    <w:rsid w:val="00BE2CFB"/>
    <w:rsid w:val="00BE75DB"/>
    <w:rsid w:val="00BF10A3"/>
    <w:rsid w:val="00BF4552"/>
    <w:rsid w:val="00BF46D9"/>
    <w:rsid w:val="00BF58A6"/>
    <w:rsid w:val="00C15A48"/>
    <w:rsid w:val="00C15E7B"/>
    <w:rsid w:val="00C17BB9"/>
    <w:rsid w:val="00C20322"/>
    <w:rsid w:val="00C27532"/>
    <w:rsid w:val="00C32263"/>
    <w:rsid w:val="00C373AC"/>
    <w:rsid w:val="00C400FB"/>
    <w:rsid w:val="00C405D6"/>
    <w:rsid w:val="00C717E1"/>
    <w:rsid w:val="00C75F05"/>
    <w:rsid w:val="00C7630F"/>
    <w:rsid w:val="00C80B6F"/>
    <w:rsid w:val="00C8141B"/>
    <w:rsid w:val="00C82623"/>
    <w:rsid w:val="00C83151"/>
    <w:rsid w:val="00C834DD"/>
    <w:rsid w:val="00CB0E66"/>
    <w:rsid w:val="00CC37A5"/>
    <w:rsid w:val="00CD0211"/>
    <w:rsid w:val="00CD0CDE"/>
    <w:rsid w:val="00CD1DE4"/>
    <w:rsid w:val="00CE345A"/>
    <w:rsid w:val="00CE4EAE"/>
    <w:rsid w:val="00CF0CF8"/>
    <w:rsid w:val="00CF4872"/>
    <w:rsid w:val="00D00732"/>
    <w:rsid w:val="00D0491D"/>
    <w:rsid w:val="00D12841"/>
    <w:rsid w:val="00D309A7"/>
    <w:rsid w:val="00D31A9B"/>
    <w:rsid w:val="00D3267A"/>
    <w:rsid w:val="00D34AE6"/>
    <w:rsid w:val="00D3664A"/>
    <w:rsid w:val="00D45964"/>
    <w:rsid w:val="00D60873"/>
    <w:rsid w:val="00D63760"/>
    <w:rsid w:val="00D63FAE"/>
    <w:rsid w:val="00D77DEA"/>
    <w:rsid w:val="00D84183"/>
    <w:rsid w:val="00D848CA"/>
    <w:rsid w:val="00D90786"/>
    <w:rsid w:val="00D90940"/>
    <w:rsid w:val="00D95F00"/>
    <w:rsid w:val="00D96237"/>
    <w:rsid w:val="00D963F4"/>
    <w:rsid w:val="00D97DD9"/>
    <w:rsid w:val="00DA3AA0"/>
    <w:rsid w:val="00DA610F"/>
    <w:rsid w:val="00DA6860"/>
    <w:rsid w:val="00DA6CD4"/>
    <w:rsid w:val="00DA7D36"/>
    <w:rsid w:val="00DA7DC7"/>
    <w:rsid w:val="00DB6C1F"/>
    <w:rsid w:val="00DB717F"/>
    <w:rsid w:val="00DC4507"/>
    <w:rsid w:val="00DF2096"/>
    <w:rsid w:val="00E02398"/>
    <w:rsid w:val="00E04921"/>
    <w:rsid w:val="00E04D5E"/>
    <w:rsid w:val="00E079E9"/>
    <w:rsid w:val="00E2507C"/>
    <w:rsid w:val="00E333BB"/>
    <w:rsid w:val="00E42120"/>
    <w:rsid w:val="00E50B1F"/>
    <w:rsid w:val="00E5228D"/>
    <w:rsid w:val="00E55715"/>
    <w:rsid w:val="00E5775A"/>
    <w:rsid w:val="00E57F4A"/>
    <w:rsid w:val="00E6792F"/>
    <w:rsid w:val="00E7348E"/>
    <w:rsid w:val="00E8140E"/>
    <w:rsid w:val="00E81C53"/>
    <w:rsid w:val="00E8235D"/>
    <w:rsid w:val="00E95CCA"/>
    <w:rsid w:val="00EA3BAC"/>
    <w:rsid w:val="00EA63C7"/>
    <w:rsid w:val="00EB749C"/>
    <w:rsid w:val="00EC2958"/>
    <w:rsid w:val="00EC2BC8"/>
    <w:rsid w:val="00EC4506"/>
    <w:rsid w:val="00EC5AAD"/>
    <w:rsid w:val="00EC6BB2"/>
    <w:rsid w:val="00ED0F02"/>
    <w:rsid w:val="00EE3C6B"/>
    <w:rsid w:val="00EE683A"/>
    <w:rsid w:val="00EE745D"/>
    <w:rsid w:val="00EF1006"/>
    <w:rsid w:val="00EF3F5D"/>
    <w:rsid w:val="00EF4B18"/>
    <w:rsid w:val="00F07731"/>
    <w:rsid w:val="00F1333B"/>
    <w:rsid w:val="00F1446B"/>
    <w:rsid w:val="00F243D4"/>
    <w:rsid w:val="00F36897"/>
    <w:rsid w:val="00F372CB"/>
    <w:rsid w:val="00F514A1"/>
    <w:rsid w:val="00F54EA0"/>
    <w:rsid w:val="00F55360"/>
    <w:rsid w:val="00F57B22"/>
    <w:rsid w:val="00F705E4"/>
    <w:rsid w:val="00F85DD4"/>
    <w:rsid w:val="00F92901"/>
    <w:rsid w:val="00FA3604"/>
    <w:rsid w:val="00FA5A39"/>
    <w:rsid w:val="00FC38D7"/>
    <w:rsid w:val="00FC5EB8"/>
    <w:rsid w:val="00FD1DD5"/>
    <w:rsid w:val="00FE10B5"/>
    <w:rsid w:val="00FE412C"/>
    <w:rsid w:val="00FF4E68"/>
    <w:rsid w:val="01BA3597"/>
    <w:rsid w:val="02A0E403"/>
    <w:rsid w:val="03A58C0E"/>
    <w:rsid w:val="0AD04126"/>
    <w:rsid w:val="0EE1ACF4"/>
    <w:rsid w:val="15476E80"/>
    <w:rsid w:val="16302AC8"/>
    <w:rsid w:val="187BAA71"/>
    <w:rsid w:val="1D88A434"/>
    <w:rsid w:val="24BC5F14"/>
    <w:rsid w:val="267F0C65"/>
    <w:rsid w:val="28FA6B7B"/>
    <w:rsid w:val="325B9510"/>
    <w:rsid w:val="328E1211"/>
    <w:rsid w:val="3315ECD6"/>
    <w:rsid w:val="3A7A7298"/>
    <w:rsid w:val="4005999B"/>
    <w:rsid w:val="424CAFC9"/>
    <w:rsid w:val="449ABE43"/>
    <w:rsid w:val="466D150F"/>
    <w:rsid w:val="531D5019"/>
    <w:rsid w:val="55843CF8"/>
    <w:rsid w:val="5CB74E0E"/>
    <w:rsid w:val="5DA713B2"/>
    <w:rsid w:val="629D845B"/>
    <w:rsid w:val="663D4BBE"/>
    <w:rsid w:val="6D0E8C8B"/>
    <w:rsid w:val="6D432432"/>
    <w:rsid w:val="700FF03B"/>
    <w:rsid w:val="733F95BA"/>
    <w:rsid w:val="761A9022"/>
    <w:rsid w:val="76878145"/>
    <w:rsid w:val="7BABD7AE"/>
    <w:rsid w:val="7D186CE5"/>
    <w:rsid w:val="7DED3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4797"/>
  <w15:chartTrackingRefBased/>
  <w15:docId w15:val="{4F56855A-3340-4CED-BD94-0515E33C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18B"/>
    <w:rPr>
      <w:rFonts w:eastAsiaTheme="majorEastAsia" w:cstheme="majorBidi"/>
      <w:color w:val="272727" w:themeColor="text1" w:themeTint="D8"/>
    </w:rPr>
  </w:style>
  <w:style w:type="paragraph" w:styleId="Title">
    <w:name w:val="Title"/>
    <w:basedOn w:val="Normal"/>
    <w:next w:val="Normal"/>
    <w:link w:val="TitleChar"/>
    <w:uiPriority w:val="10"/>
    <w:qFormat/>
    <w:rsid w:val="00825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18B"/>
    <w:pPr>
      <w:spacing w:before="160"/>
      <w:jc w:val="center"/>
    </w:pPr>
    <w:rPr>
      <w:i/>
      <w:iCs/>
      <w:color w:val="404040" w:themeColor="text1" w:themeTint="BF"/>
    </w:rPr>
  </w:style>
  <w:style w:type="character" w:customStyle="1" w:styleId="QuoteChar">
    <w:name w:val="Quote Char"/>
    <w:basedOn w:val="DefaultParagraphFont"/>
    <w:link w:val="Quote"/>
    <w:uiPriority w:val="29"/>
    <w:rsid w:val="0082518B"/>
    <w:rPr>
      <w:i/>
      <w:iCs/>
      <w:color w:val="404040" w:themeColor="text1" w:themeTint="BF"/>
    </w:rPr>
  </w:style>
  <w:style w:type="paragraph" w:styleId="ListParagraph">
    <w:name w:val="List Paragraph"/>
    <w:basedOn w:val="Normal"/>
    <w:uiPriority w:val="34"/>
    <w:qFormat/>
    <w:rsid w:val="0082518B"/>
    <w:pPr>
      <w:ind w:left="720"/>
      <w:contextualSpacing/>
    </w:pPr>
  </w:style>
  <w:style w:type="character" w:styleId="IntenseEmphasis">
    <w:name w:val="Intense Emphasis"/>
    <w:basedOn w:val="DefaultParagraphFont"/>
    <w:uiPriority w:val="21"/>
    <w:qFormat/>
    <w:rsid w:val="0082518B"/>
    <w:rPr>
      <w:i/>
      <w:iCs/>
      <w:color w:val="0F4761" w:themeColor="accent1" w:themeShade="BF"/>
    </w:rPr>
  </w:style>
  <w:style w:type="paragraph" w:styleId="IntenseQuote">
    <w:name w:val="Intense Quote"/>
    <w:basedOn w:val="Normal"/>
    <w:next w:val="Normal"/>
    <w:link w:val="IntenseQuoteChar"/>
    <w:uiPriority w:val="30"/>
    <w:qFormat/>
    <w:rsid w:val="00825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18B"/>
    <w:rPr>
      <w:i/>
      <w:iCs/>
      <w:color w:val="0F4761" w:themeColor="accent1" w:themeShade="BF"/>
    </w:rPr>
  </w:style>
  <w:style w:type="character" w:styleId="IntenseReference">
    <w:name w:val="Intense Reference"/>
    <w:basedOn w:val="DefaultParagraphFont"/>
    <w:uiPriority w:val="32"/>
    <w:qFormat/>
    <w:rsid w:val="0082518B"/>
    <w:rPr>
      <w:b/>
      <w:bCs/>
      <w:smallCaps/>
      <w:color w:val="0F4761" w:themeColor="accent1" w:themeShade="BF"/>
      <w:spacing w:val="5"/>
    </w:rPr>
  </w:style>
  <w:style w:type="character" w:styleId="CommentReference">
    <w:name w:val="annotation reference"/>
    <w:basedOn w:val="DefaultParagraphFont"/>
    <w:uiPriority w:val="99"/>
    <w:semiHidden/>
    <w:unhideWhenUsed/>
    <w:rsid w:val="0082518B"/>
    <w:rPr>
      <w:sz w:val="16"/>
      <w:szCs w:val="16"/>
    </w:rPr>
  </w:style>
  <w:style w:type="paragraph" w:styleId="CommentText">
    <w:name w:val="annotation text"/>
    <w:basedOn w:val="Normal"/>
    <w:link w:val="CommentTextChar"/>
    <w:uiPriority w:val="99"/>
    <w:unhideWhenUsed/>
    <w:rsid w:val="0082518B"/>
    <w:pPr>
      <w:spacing w:line="240" w:lineRule="auto"/>
    </w:pPr>
    <w:rPr>
      <w:sz w:val="20"/>
      <w:szCs w:val="20"/>
    </w:rPr>
  </w:style>
  <w:style w:type="character" w:customStyle="1" w:styleId="CommentTextChar">
    <w:name w:val="Comment Text Char"/>
    <w:basedOn w:val="DefaultParagraphFont"/>
    <w:link w:val="CommentText"/>
    <w:uiPriority w:val="99"/>
    <w:rsid w:val="0082518B"/>
    <w:rPr>
      <w:sz w:val="20"/>
      <w:szCs w:val="20"/>
    </w:rPr>
  </w:style>
  <w:style w:type="character" w:styleId="Hyperlink">
    <w:name w:val="Hyperlink"/>
    <w:basedOn w:val="DefaultParagraphFont"/>
    <w:rsid w:val="0082518B"/>
    <w:rPr>
      <w:color w:val="0000FF"/>
      <w:u w:val="single"/>
    </w:rPr>
  </w:style>
  <w:style w:type="character" w:customStyle="1" w:styleId="text">
    <w:name w:val="text"/>
    <w:basedOn w:val="DefaultParagraphFont"/>
    <w:rsid w:val="0082518B"/>
  </w:style>
  <w:style w:type="character" w:customStyle="1" w:styleId="indent-1-breaks">
    <w:name w:val="indent-1-breaks"/>
    <w:basedOn w:val="DefaultParagraphFont"/>
    <w:rsid w:val="0082518B"/>
  </w:style>
  <w:style w:type="paragraph" w:customStyle="1" w:styleId="NoParagraphStyle">
    <w:name w:val="[No Paragraph Style]"/>
    <w:rsid w:val="004C3C0B"/>
    <w:pPr>
      <w:autoSpaceDE w:val="0"/>
      <w:autoSpaceDN w:val="0"/>
      <w:spacing w:after="0" w:line="288" w:lineRule="auto"/>
      <w:textAlignment w:val="center"/>
    </w:pPr>
    <w:rPr>
      <w:rFonts w:ascii="MinionPro-Regular" w:eastAsia="Aptos" w:hAnsi="MinionPro-Regular" w:cs="MinionPro-Regular"/>
      <w:color w:val="000000"/>
      <w:kern w:val="0"/>
      <w14:ligatures w14:val="none"/>
    </w:rPr>
  </w:style>
  <w:style w:type="paragraph" w:customStyle="1" w:styleId="NewsbodyBOLDSidecolumns">
    <w:name w:val="News body BOLD (Side columns)"/>
    <w:basedOn w:val="NoParagraphStyle"/>
    <w:uiPriority w:val="99"/>
    <w:rsid w:val="004C3C0B"/>
    <w:pPr>
      <w:suppressAutoHyphens/>
      <w:spacing w:line="280" w:lineRule="atLeast"/>
    </w:pPr>
    <w:rPr>
      <w:rFonts w:ascii="Calibri" w:hAnsi="Calibri" w:cs="Calibri"/>
      <w:b/>
      <w:bCs/>
    </w:rPr>
  </w:style>
  <w:style w:type="character" w:customStyle="1" w:styleId="apple-converted-space">
    <w:name w:val="apple-converted-space"/>
    <w:basedOn w:val="DefaultParagraphFont"/>
    <w:rsid w:val="001F106B"/>
  </w:style>
  <w:style w:type="character" w:styleId="UnresolvedMention">
    <w:name w:val="Unresolved Mention"/>
    <w:basedOn w:val="DefaultParagraphFont"/>
    <w:uiPriority w:val="99"/>
    <w:semiHidden/>
    <w:unhideWhenUsed/>
    <w:rsid w:val="00D8418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33118"/>
    <w:rPr>
      <w:b/>
      <w:bCs/>
    </w:rPr>
  </w:style>
  <w:style w:type="character" w:customStyle="1" w:styleId="CommentSubjectChar">
    <w:name w:val="Comment Subject Char"/>
    <w:basedOn w:val="CommentTextChar"/>
    <w:link w:val="CommentSubject"/>
    <w:uiPriority w:val="99"/>
    <w:semiHidden/>
    <w:rsid w:val="00033118"/>
    <w:rPr>
      <w:b/>
      <w:bCs/>
      <w:sz w:val="20"/>
      <w:szCs w:val="20"/>
    </w:rPr>
  </w:style>
  <w:style w:type="character" w:styleId="Mention">
    <w:name w:val="Mention"/>
    <w:basedOn w:val="DefaultParagraphFont"/>
    <w:uiPriority w:val="99"/>
    <w:unhideWhenUsed/>
    <w:rsid w:val="00033118"/>
    <w:rPr>
      <w:color w:val="2B579A"/>
      <w:shd w:val="clear" w:color="auto" w:fill="E1DFDD"/>
    </w:rPr>
  </w:style>
  <w:style w:type="character" w:styleId="FollowedHyperlink">
    <w:name w:val="FollowedHyperlink"/>
    <w:basedOn w:val="DefaultParagraphFont"/>
    <w:uiPriority w:val="99"/>
    <w:semiHidden/>
    <w:unhideWhenUsed/>
    <w:rsid w:val="00EA63C7"/>
    <w:rPr>
      <w:color w:val="96607D" w:themeColor="followedHyperlink"/>
      <w:u w:val="single"/>
    </w:rPr>
  </w:style>
  <w:style w:type="paragraph" w:styleId="BodyText">
    <w:name w:val="Body Text"/>
    <w:basedOn w:val="Normal"/>
    <w:link w:val="BodyTextChar"/>
    <w:uiPriority w:val="99"/>
    <w:rsid w:val="00707DFD"/>
    <w:pPr>
      <w:suppressAutoHyphens/>
      <w:autoSpaceDE w:val="0"/>
      <w:autoSpaceDN w:val="0"/>
      <w:adjustRightInd w:val="0"/>
      <w:spacing w:after="57" w:line="200" w:lineRule="atLeast"/>
      <w:textAlignment w:val="center"/>
    </w:pPr>
    <w:rPr>
      <w:rFonts w:ascii="Proxima Nova" w:hAnsi="Proxima Nova" w:cs="Proxima Nova"/>
      <w:color w:val="000000"/>
      <w:kern w:val="0"/>
      <w:sz w:val="17"/>
      <w:szCs w:val="17"/>
    </w:rPr>
  </w:style>
  <w:style w:type="character" w:customStyle="1" w:styleId="BodyTextChar">
    <w:name w:val="Body Text Char"/>
    <w:basedOn w:val="DefaultParagraphFont"/>
    <w:link w:val="BodyText"/>
    <w:uiPriority w:val="99"/>
    <w:rsid w:val="00707DFD"/>
    <w:rPr>
      <w:rFonts w:ascii="Proxima Nova" w:hAnsi="Proxima Nova" w:cs="Proxima Nova"/>
      <w:color w:val="000000"/>
      <w:kern w:val="0"/>
      <w:sz w:val="17"/>
      <w:szCs w:val="17"/>
    </w:rPr>
  </w:style>
  <w:style w:type="paragraph" w:customStyle="1" w:styleId="H2">
    <w:name w:val="H2"/>
    <w:basedOn w:val="NoParagraphStyle"/>
    <w:uiPriority w:val="99"/>
    <w:rsid w:val="00BA0AD0"/>
    <w:pPr>
      <w:suppressAutoHyphens/>
      <w:adjustRightInd w:val="0"/>
      <w:spacing w:line="520" w:lineRule="atLeast"/>
    </w:pPr>
    <w:rPr>
      <w:rFonts w:ascii="Proxima Nova Extrabold" w:eastAsiaTheme="minorHAnsi" w:hAnsi="Proxima Nova Extrabold" w:cs="Proxima Nova Extrabold"/>
      <w:sz w:val="52"/>
      <w:szCs w:val="5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FA8D081B3F14BBF6E8C6BFCD761CC" ma:contentTypeVersion="19" ma:contentTypeDescription="Create a new document." ma:contentTypeScope="" ma:versionID="e15e98d4ee685f1180f1010b93f7d406">
  <xsd:schema xmlns:xsd="http://www.w3.org/2001/XMLSchema" xmlns:xs="http://www.w3.org/2001/XMLSchema" xmlns:p="http://schemas.microsoft.com/office/2006/metadata/properties" xmlns:ns2="1c721827-9efe-4907-809a-52352d4a0528" xmlns:ns3="60768f04-bb41-49d5-b630-ba855e009f3e" targetNamespace="http://schemas.microsoft.com/office/2006/metadata/properties" ma:root="true" ma:fieldsID="596af345d46d4d0aa4ee39b37fbbd2a1" ns2:_="" ns3:_="">
    <xsd:import namespace="1c721827-9efe-4907-809a-52352d4a0528"/>
    <xsd:import namespace="60768f04-bb41-49d5-b630-ba855e009f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21827-9efe-4907-809a-52352d4a0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0ad939-80f8-4721-8a97-7e4962e308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768f04-bb41-49d5-b630-ba855e009f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873d2b-5157-485d-b9f3-eeb341f7b764}" ma:internalName="TaxCatchAll" ma:showField="CatchAllData" ma:web="60768f04-bb41-49d5-b630-ba855e009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21827-9efe-4907-809a-52352d4a0528">
      <Terms xmlns="http://schemas.microsoft.com/office/infopath/2007/PartnerControls"/>
    </lcf76f155ced4ddcb4097134ff3c332f>
    <TaxCatchAll xmlns="60768f04-bb41-49d5-b630-ba855e009f3e" xsi:nil="true"/>
  </documentManagement>
</p:properties>
</file>

<file path=customXml/itemProps1.xml><?xml version="1.0" encoding="utf-8"?>
<ds:datastoreItem xmlns:ds="http://schemas.openxmlformats.org/officeDocument/2006/customXml" ds:itemID="{02EC1F66-65CE-40B6-9035-63CCDE71C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21827-9efe-4907-809a-52352d4a0528"/>
    <ds:schemaRef ds:uri="60768f04-bb41-49d5-b630-ba855e009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FD265-E368-4197-97A6-E1264EE0098A}">
  <ds:schemaRefs>
    <ds:schemaRef ds:uri="http://schemas.microsoft.com/sharepoint/v3/contenttype/forms"/>
  </ds:schemaRefs>
</ds:datastoreItem>
</file>

<file path=customXml/itemProps3.xml><?xml version="1.0" encoding="utf-8"?>
<ds:datastoreItem xmlns:ds="http://schemas.openxmlformats.org/officeDocument/2006/customXml" ds:itemID="{912F7ED7-AAD9-4FCF-A299-0EEA567CC284}">
  <ds:schemaRefs>
    <ds:schemaRef ds:uri="http://schemas.microsoft.com/office/2006/metadata/properties"/>
    <ds:schemaRef ds:uri="http://schemas.microsoft.com/office/infopath/2007/PartnerControls"/>
    <ds:schemaRef ds:uri="1c721827-9efe-4907-809a-52352d4a0528"/>
    <ds:schemaRef ds:uri="60768f04-bb41-49d5-b630-ba855e009f3e"/>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21</Pages>
  <Words>6737</Words>
  <Characters>38403</Characters>
  <Application>Microsoft Office Word</Application>
  <DocSecurity>2</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45050</CharactersWithSpaces>
  <SharedDoc>false</SharedDoc>
  <HLinks>
    <vt:vector size="48" baseType="variant">
      <vt:variant>
        <vt:i4>5242894</vt:i4>
      </vt:variant>
      <vt:variant>
        <vt:i4>9</vt:i4>
      </vt:variant>
      <vt:variant>
        <vt:i4>0</vt:i4>
      </vt:variant>
      <vt:variant>
        <vt:i4>5</vt:i4>
      </vt:variant>
      <vt:variant>
        <vt:lpwstr>https://www.unwomen.org/en/news/in-focus/commission-on-the-status-of-women-2012/facts-and-figures</vt:lpwstr>
      </vt:variant>
      <vt:variant>
        <vt:lpwstr>:~:text=Poverty%20and%20Hunger,hours%20a%20year%20collecting%20water.</vt:lpwstr>
      </vt:variant>
      <vt:variant>
        <vt:i4>5242894</vt:i4>
      </vt:variant>
      <vt:variant>
        <vt:i4>6</vt:i4>
      </vt:variant>
      <vt:variant>
        <vt:i4>0</vt:i4>
      </vt:variant>
      <vt:variant>
        <vt:i4>5</vt:i4>
      </vt:variant>
      <vt:variant>
        <vt:lpwstr>https://www.unwomen.org/en/news/in-focus/commission-on-the-status-of-women-2012/facts-and-figures</vt:lpwstr>
      </vt:variant>
      <vt:variant>
        <vt:lpwstr>:~:text=Poverty%20and%20Hunger,hours%20a%20year%20collecting%20water.</vt:lpwstr>
      </vt:variant>
      <vt:variant>
        <vt:i4>4194327</vt:i4>
      </vt:variant>
      <vt:variant>
        <vt:i4>3</vt:i4>
      </vt:variant>
      <vt:variant>
        <vt:i4>0</vt:i4>
      </vt:variant>
      <vt:variant>
        <vt:i4>5</vt:i4>
      </vt:variant>
      <vt:variant>
        <vt:lpwstr>https://www.worldbank.org/en/topic/water/brief/menstrual-health-and-hygiene</vt:lpwstr>
      </vt:variant>
      <vt:variant>
        <vt:lpwstr>countryexamples</vt:lpwstr>
      </vt:variant>
      <vt:variant>
        <vt:i4>8323170</vt:i4>
      </vt:variant>
      <vt:variant>
        <vt:i4>0</vt:i4>
      </vt:variant>
      <vt:variant>
        <vt:i4>0</vt:i4>
      </vt:variant>
      <vt:variant>
        <vt:i4>5</vt:i4>
      </vt:variant>
      <vt:variant>
        <vt:lpwstr>https://www.who.int/news-room/fact-sheets/detail/maternal-mortality</vt:lpwstr>
      </vt:variant>
      <vt:variant>
        <vt:lpwstr/>
      </vt:variant>
      <vt:variant>
        <vt:i4>3080273</vt:i4>
      </vt:variant>
      <vt:variant>
        <vt:i4>9</vt:i4>
      </vt:variant>
      <vt:variant>
        <vt:i4>0</vt:i4>
      </vt:variant>
      <vt:variant>
        <vt:i4>5</vt:i4>
      </vt:variant>
      <vt:variant>
        <vt:lpwstr>mailto:AliM@ineeds.org.uk</vt:lpwstr>
      </vt:variant>
      <vt:variant>
        <vt:lpwstr/>
      </vt:variant>
      <vt:variant>
        <vt:i4>6946845</vt:i4>
      </vt:variant>
      <vt:variant>
        <vt:i4>6</vt:i4>
      </vt:variant>
      <vt:variant>
        <vt:i4>0</vt:i4>
      </vt:variant>
      <vt:variant>
        <vt:i4>5</vt:i4>
      </vt:variant>
      <vt:variant>
        <vt:lpwstr>mailto:asmau@ineeds.org.uk</vt:lpwstr>
      </vt:variant>
      <vt:variant>
        <vt:lpwstr/>
      </vt:variant>
      <vt:variant>
        <vt:i4>786528</vt:i4>
      </vt:variant>
      <vt:variant>
        <vt:i4>3</vt:i4>
      </vt:variant>
      <vt:variant>
        <vt:i4>0</vt:i4>
      </vt:variant>
      <vt:variant>
        <vt:i4>5</vt:i4>
      </vt:variant>
      <vt:variant>
        <vt:lpwstr>mailto:Zoe@ineeds.org.uk</vt:lpwstr>
      </vt:variant>
      <vt:variant>
        <vt:lpwstr/>
      </vt:variant>
      <vt:variant>
        <vt:i4>786528</vt:i4>
      </vt:variant>
      <vt:variant>
        <vt:i4>0</vt:i4>
      </vt:variant>
      <vt:variant>
        <vt:i4>0</vt:i4>
      </vt:variant>
      <vt:variant>
        <vt:i4>5</vt:i4>
      </vt:variant>
      <vt:variant>
        <vt:lpwstr>mailto:Zoe@ineeds.org.uk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Atherton</dc:creator>
  <cp:keywords/>
  <dc:description/>
  <cp:lastModifiedBy>Zoe Atherton</cp:lastModifiedBy>
  <cp:revision>138</cp:revision>
  <dcterms:created xsi:type="dcterms:W3CDTF">2025-11-05T15:33:00Z</dcterms:created>
  <dcterms:modified xsi:type="dcterms:W3CDTF">2025-11-10T15:31:00Z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0x0101003C1FA8D081B3F14BBF6E8C6BFCD761CC</vt:lpwstr>
  </property>
  <property fmtid="{D5CDD505-2E9C-101B-9397-08002B2CF9AE}" pid="3" name="MediaServiceImageTags">
    <vt:lpwstr/>
  </property>
</Properties>
</file>